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36B" w:rsidRDefault="009D736B" w:rsidP="00064A6D">
      <w:pPr>
        <w:spacing w:after="0" w:line="240" w:lineRule="exact"/>
        <w:jc w:val="both"/>
        <w:rPr>
          <w:rFonts w:ascii="Arial" w:hAnsi="Arial" w:cs="Arial"/>
          <w:b/>
          <w:sz w:val="24"/>
          <w:szCs w:val="24"/>
        </w:rPr>
      </w:pPr>
      <w:bookmarkStart w:id="0" w:name="OLE_LINK1"/>
    </w:p>
    <w:p w:rsidR="00DE19A6" w:rsidRPr="00E80CFB" w:rsidRDefault="002A67F4" w:rsidP="00670695">
      <w:pPr>
        <w:spacing w:after="0" w:line="300" w:lineRule="exact"/>
        <w:jc w:val="both"/>
        <w:rPr>
          <w:rFonts w:ascii="Arial" w:hAnsi="Arial" w:cs="Arial"/>
          <w:b/>
          <w:sz w:val="24"/>
          <w:szCs w:val="24"/>
        </w:rPr>
      </w:pPr>
      <w:r w:rsidRPr="00E80CFB">
        <w:rPr>
          <w:rFonts w:ascii="Arial" w:hAnsi="Arial" w:cs="Arial"/>
          <w:b/>
          <w:sz w:val="24"/>
          <w:szCs w:val="24"/>
        </w:rPr>
        <w:t>Erklärung</w:t>
      </w:r>
      <w:r w:rsidR="00370D8A">
        <w:rPr>
          <w:rFonts w:ascii="Arial" w:hAnsi="Arial" w:cs="Arial"/>
          <w:b/>
          <w:sz w:val="24"/>
          <w:szCs w:val="24"/>
        </w:rPr>
        <w:t>en</w:t>
      </w:r>
      <w:r w:rsidRPr="00E80CFB">
        <w:rPr>
          <w:rFonts w:ascii="Arial" w:hAnsi="Arial" w:cs="Arial"/>
          <w:b/>
          <w:sz w:val="24"/>
          <w:szCs w:val="24"/>
        </w:rPr>
        <w:t xml:space="preserve"> </w:t>
      </w:r>
      <w:r w:rsidR="007775D9">
        <w:rPr>
          <w:rFonts w:ascii="Arial" w:hAnsi="Arial" w:cs="Arial"/>
          <w:b/>
          <w:sz w:val="24"/>
          <w:szCs w:val="24"/>
        </w:rPr>
        <w:t>zum Eignungsnachweis</w:t>
      </w:r>
    </w:p>
    <w:p w:rsidR="0028675F" w:rsidRPr="0028675F" w:rsidRDefault="0028675F" w:rsidP="0028675F">
      <w:pPr>
        <w:spacing w:before="240" w:after="160" w:line="240" w:lineRule="auto"/>
        <w:jc w:val="both"/>
        <w:rPr>
          <w:rFonts w:ascii="Arial" w:eastAsia="Calibri" w:hAnsi="Arial" w:cs="Arial"/>
          <w:b/>
        </w:rPr>
      </w:pPr>
      <w:r w:rsidRPr="00867070">
        <w:rPr>
          <w:rFonts w:ascii="Arial" w:eastAsia="Calibri" w:hAnsi="Arial" w:cs="Arial"/>
          <w:b/>
        </w:rPr>
        <w:t xml:space="preserve">Bezug: Vergabe </w:t>
      </w:r>
      <w:r w:rsidR="00445C8A">
        <w:rPr>
          <w:rFonts w:ascii="Arial" w:eastAsia="Calibri" w:hAnsi="Arial" w:cs="Arial"/>
          <w:b/>
        </w:rPr>
        <w:t>3</w:t>
      </w:r>
      <w:r w:rsidRPr="00867070">
        <w:rPr>
          <w:rFonts w:ascii="Arial" w:eastAsia="Calibri" w:hAnsi="Arial" w:cs="Arial"/>
          <w:b/>
        </w:rPr>
        <w:t>24</w:t>
      </w:r>
      <w:r w:rsidR="00445C8A">
        <w:rPr>
          <w:rFonts w:ascii="Arial" w:eastAsia="Calibri" w:hAnsi="Arial" w:cs="Arial"/>
          <w:b/>
        </w:rPr>
        <w:t>/26</w:t>
      </w:r>
      <w:r w:rsidRPr="00867070">
        <w:rPr>
          <w:rFonts w:ascii="Arial" w:eastAsia="Calibri" w:hAnsi="Arial" w:cs="Arial"/>
          <w:b/>
        </w:rPr>
        <w:t xml:space="preserve"> Spree-Neiße-Cottbusverkehr GmbH</w:t>
      </w:r>
      <w:r w:rsidRPr="0028675F">
        <w:rPr>
          <w:rFonts w:ascii="Arial" w:eastAsia="Calibri" w:hAnsi="Arial" w:cs="Arial"/>
          <w:b/>
        </w:rPr>
        <w:t xml:space="preserve"> </w:t>
      </w:r>
    </w:p>
    <w:p w:rsidR="002A67F4" w:rsidRDefault="007775D9" w:rsidP="0028675F">
      <w:pPr>
        <w:spacing w:before="360" w:after="0" w:line="280" w:lineRule="exact"/>
        <w:jc w:val="both"/>
        <w:rPr>
          <w:rFonts w:ascii="Arial" w:hAnsi="Arial" w:cs="Arial"/>
          <w:sz w:val="20"/>
          <w:szCs w:val="20"/>
        </w:rPr>
      </w:pPr>
      <w:r>
        <w:rPr>
          <w:rFonts w:ascii="Arial" w:hAnsi="Arial" w:cs="Arial"/>
          <w:sz w:val="20"/>
          <w:szCs w:val="20"/>
        </w:rPr>
        <w:t>Mit unserem Angebot geben wir die nachfolgenden Erklärungen zum Eignungsnachweis ab.</w:t>
      </w:r>
      <w:bookmarkStart w:id="1" w:name="_GoBack"/>
      <w:bookmarkEnd w:id="1"/>
    </w:p>
    <w:p w:rsidR="007775D9" w:rsidRPr="00B77F16" w:rsidRDefault="007775D9" w:rsidP="00B77F16">
      <w:pPr>
        <w:pStyle w:val="Listenabsatz"/>
        <w:numPr>
          <w:ilvl w:val="0"/>
          <w:numId w:val="6"/>
        </w:numPr>
        <w:spacing w:before="240" w:after="160" w:line="280" w:lineRule="exact"/>
        <w:ind w:left="357" w:hanging="357"/>
        <w:jc w:val="both"/>
        <w:rPr>
          <w:rFonts w:ascii="Arial" w:hAnsi="Arial" w:cs="Arial"/>
          <w:b/>
        </w:rPr>
      </w:pPr>
      <w:r w:rsidRPr="00B77F16">
        <w:rPr>
          <w:rFonts w:ascii="Arial" w:hAnsi="Arial" w:cs="Arial"/>
          <w:b/>
        </w:rPr>
        <w:t>Nachweis der Zulassung zur gewerblichen Personenbeförderung</w:t>
      </w:r>
    </w:p>
    <w:p w:rsidR="00370D8A" w:rsidRPr="00370D8A" w:rsidRDefault="00370D8A" w:rsidP="00370D8A">
      <w:pPr>
        <w:spacing w:before="100" w:after="120" w:line="260" w:lineRule="exact"/>
        <w:jc w:val="both"/>
        <w:rPr>
          <w:rFonts w:ascii="Arial" w:hAnsi="Arial" w:cs="Arial"/>
          <w:i/>
          <w:sz w:val="20"/>
          <w:szCs w:val="20"/>
        </w:rPr>
      </w:pPr>
      <w:r w:rsidRPr="00E80CFB">
        <w:rPr>
          <w:rFonts w:ascii="Arial" w:hAnsi="Arial" w:cs="Arial"/>
          <w:i/>
          <w:sz w:val="20"/>
          <w:szCs w:val="20"/>
        </w:rPr>
        <w:t>(Zutreffendes bitte ankreuzen</w:t>
      </w:r>
      <w:r>
        <w:rPr>
          <w:rFonts w:ascii="Arial" w:hAnsi="Arial" w:cs="Arial"/>
          <w:i/>
          <w:sz w:val="20"/>
          <w:szCs w:val="20"/>
        </w:rPr>
        <w:t>/eintragen</w:t>
      </w:r>
      <w:r w:rsidRPr="00E80CFB">
        <w:rPr>
          <w:rFonts w:ascii="Arial" w:hAnsi="Arial" w:cs="Arial"/>
          <w:i/>
          <w:sz w:val="20"/>
          <w:szCs w:val="20"/>
        </w:rPr>
        <w:t>)</w:t>
      </w:r>
    </w:p>
    <w:tbl>
      <w:tblPr>
        <w:tblStyle w:val="Tabellenraster"/>
        <w:tblW w:w="9389" w:type="dxa"/>
        <w:tblInd w:w="108" w:type="dxa"/>
        <w:tblLayout w:type="fixed"/>
        <w:tblLook w:val="04A0" w:firstRow="1" w:lastRow="0" w:firstColumn="1" w:lastColumn="0" w:noHBand="0" w:noVBand="1"/>
      </w:tblPr>
      <w:tblGrid>
        <w:gridCol w:w="2552"/>
        <w:gridCol w:w="6837"/>
      </w:tblGrid>
      <w:tr w:rsidR="007775D9" w:rsidRPr="00E80CFB" w:rsidTr="00370D8A">
        <w:trPr>
          <w:trHeight w:val="430"/>
        </w:trPr>
        <w:tc>
          <w:tcPr>
            <w:tcW w:w="2552" w:type="dxa"/>
            <w:tcBorders>
              <w:bottom w:val="single" w:sz="4" w:space="0" w:color="auto"/>
            </w:tcBorders>
          </w:tcPr>
          <w:p w:rsidR="007775D9" w:rsidRPr="00E80CFB" w:rsidRDefault="007775D9" w:rsidP="00BF61D9">
            <w:pPr>
              <w:spacing w:before="60" w:line="220" w:lineRule="exact"/>
              <w:jc w:val="both"/>
              <w:rPr>
                <w:rFonts w:ascii="Arial" w:hAnsi="Arial" w:cs="Arial"/>
                <w:sz w:val="18"/>
                <w:szCs w:val="18"/>
              </w:rPr>
            </w:pPr>
          </w:p>
        </w:tc>
        <w:tc>
          <w:tcPr>
            <w:tcW w:w="6837" w:type="dxa"/>
            <w:tcBorders>
              <w:top w:val="nil"/>
              <w:bottom w:val="nil"/>
              <w:right w:val="nil"/>
            </w:tcBorders>
          </w:tcPr>
          <w:p w:rsidR="007775D9" w:rsidRPr="00E80CFB" w:rsidRDefault="007775D9" w:rsidP="00BF61D9">
            <w:pPr>
              <w:spacing w:before="60" w:line="220" w:lineRule="exact"/>
              <w:rPr>
                <w:rFonts w:ascii="Arial" w:hAnsi="Arial" w:cs="Arial"/>
                <w:sz w:val="18"/>
                <w:szCs w:val="18"/>
              </w:rPr>
            </w:pPr>
            <w:r w:rsidRPr="00E80CFB">
              <w:rPr>
                <w:rFonts w:ascii="Arial" w:hAnsi="Arial" w:cs="Arial"/>
                <w:sz w:val="18"/>
                <w:szCs w:val="18"/>
              </w:rPr>
              <w:t>Eigenerklärung über das Vorliegen oder Kopie einer behördlichen Genehmigung für die gewerbliche Personenbeförderung</w:t>
            </w:r>
          </w:p>
        </w:tc>
      </w:tr>
    </w:tbl>
    <w:p w:rsidR="007775D9" w:rsidRPr="00E80CFB" w:rsidRDefault="007775D9" w:rsidP="007775D9">
      <w:pPr>
        <w:spacing w:after="0" w:line="140" w:lineRule="exact"/>
        <w:jc w:val="both"/>
        <w:rPr>
          <w:rFonts w:ascii="Arial" w:hAnsi="Arial" w:cs="Arial"/>
          <w:i/>
          <w:sz w:val="20"/>
          <w:szCs w:val="20"/>
        </w:rPr>
      </w:pPr>
    </w:p>
    <w:tbl>
      <w:tblPr>
        <w:tblStyle w:val="Tabellenraster"/>
        <w:tblW w:w="9389" w:type="dxa"/>
        <w:tblInd w:w="108" w:type="dxa"/>
        <w:tblLayout w:type="fixed"/>
        <w:tblLook w:val="04A0" w:firstRow="1" w:lastRow="0" w:firstColumn="1" w:lastColumn="0" w:noHBand="0" w:noVBand="1"/>
      </w:tblPr>
      <w:tblGrid>
        <w:gridCol w:w="2552"/>
        <w:gridCol w:w="6837"/>
      </w:tblGrid>
      <w:tr w:rsidR="007775D9" w:rsidRPr="00E80CFB" w:rsidTr="00370D8A">
        <w:trPr>
          <w:trHeight w:val="326"/>
        </w:trPr>
        <w:tc>
          <w:tcPr>
            <w:tcW w:w="2552" w:type="dxa"/>
            <w:tcBorders>
              <w:bottom w:val="single" w:sz="4" w:space="0" w:color="auto"/>
            </w:tcBorders>
          </w:tcPr>
          <w:p w:rsidR="007775D9" w:rsidRPr="00E80CFB" w:rsidRDefault="007775D9" w:rsidP="00BF61D9">
            <w:pPr>
              <w:spacing w:before="60" w:line="220" w:lineRule="exact"/>
              <w:jc w:val="both"/>
              <w:rPr>
                <w:rFonts w:ascii="Arial" w:hAnsi="Arial" w:cs="Arial"/>
                <w:sz w:val="18"/>
                <w:szCs w:val="18"/>
              </w:rPr>
            </w:pPr>
          </w:p>
        </w:tc>
        <w:tc>
          <w:tcPr>
            <w:tcW w:w="6837" w:type="dxa"/>
            <w:tcBorders>
              <w:top w:val="nil"/>
              <w:bottom w:val="nil"/>
              <w:right w:val="nil"/>
            </w:tcBorders>
          </w:tcPr>
          <w:p w:rsidR="007775D9" w:rsidRPr="00E80CFB" w:rsidRDefault="007775D9" w:rsidP="00BF61D9">
            <w:pPr>
              <w:spacing w:before="60" w:line="220" w:lineRule="exact"/>
              <w:rPr>
                <w:rFonts w:ascii="Arial" w:hAnsi="Arial" w:cs="Arial"/>
                <w:sz w:val="18"/>
                <w:szCs w:val="18"/>
              </w:rPr>
            </w:pPr>
            <w:r w:rsidRPr="00E80CFB">
              <w:rPr>
                <w:rFonts w:ascii="Arial" w:hAnsi="Arial" w:cs="Arial"/>
                <w:sz w:val="18"/>
                <w:szCs w:val="18"/>
              </w:rPr>
              <w:t>Nummer der Gewerbeanmeldung</w:t>
            </w:r>
            <w:r w:rsidRPr="00E80CFB">
              <w:rPr>
                <w:rFonts w:ascii="Arial" w:hAnsi="Arial" w:cs="Arial"/>
                <w:b/>
                <w:sz w:val="18"/>
                <w:szCs w:val="18"/>
              </w:rPr>
              <w:br/>
            </w:r>
          </w:p>
        </w:tc>
      </w:tr>
    </w:tbl>
    <w:p w:rsidR="007775D9" w:rsidRPr="00E80CFB" w:rsidRDefault="007775D9" w:rsidP="007775D9">
      <w:pPr>
        <w:spacing w:after="0" w:line="140" w:lineRule="exact"/>
        <w:jc w:val="both"/>
        <w:rPr>
          <w:rFonts w:ascii="Arial" w:hAnsi="Arial" w:cs="Arial"/>
          <w:i/>
          <w:sz w:val="20"/>
          <w:szCs w:val="20"/>
        </w:rPr>
      </w:pPr>
    </w:p>
    <w:tbl>
      <w:tblPr>
        <w:tblStyle w:val="Tabellenraster"/>
        <w:tblW w:w="9389" w:type="dxa"/>
        <w:tblInd w:w="108" w:type="dxa"/>
        <w:tblLayout w:type="fixed"/>
        <w:tblLook w:val="04A0" w:firstRow="1" w:lastRow="0" w:firstColumn="1" w:lastColumn="0" w:noHBand="0" w:noVBand="1"/>
      </w:tblPr>
      <w:tblGrid>
        <w:gridCol w:w="2552"/>
        <w:gridCol w:w="6837"/>
      </w:tblGrid>
      <w:tr w:rsidR="007775D9" w:rsidRPr="00E80CFB" w:rsidTr="00370D8A">
        <w:tc>
          <w:tcPr>
            <w:tcW w:w="2552" w:type="dxa"/>
            <w:tcBorders>
              <w:bottom w:val="single" w:sz="4" w:space="0" w:color="auto"/>
            </w:tcBorders>
          </w:tcPr>
          <w:p w:rsidR="007775D9" w:rsidRPr="00E80CFB" w:rsidRDefault="007775D9" w:rsidP="00BF61D9">
            <w:pPr>
              <w:spacing w:before="60" w:line="220" w:lineRule="exact"/>
              <w:jc w:val="both"/>
              <w:rPr>
                <w:rFonts w:ascii="Arial" w:hAnsi="Arial" w:cs="Arial"/>
                <w:sz w:val="18"/>
                <w:szCs w:val="18"/>
              </w:rPr>
            </w:pPr>
          </w:p>
        </w:tc>
        <w:tc>
          <w:tcPr>
            <w:tcW w:w="6837" w:type="dxa"/>
            <w:tcBorders>
              <w:top w:val="nil"/>
              <w:bottom w:val="nil"/>
              <w:right w:val="nil"/>
            </w:tcBorders>
          </w:tcPr>
          <w:p w:rsidR="007775D9" w:rsidRPr="00E80CFB" w:rsidRDefault="007775D9" w:rsidP="00BF61D9">
            <w:pPr>
              <w:spacing w:before="60" w:line="220" w:lineRule="exact"/>
              <w:rPr>
                <w:rFonts w:ascii="Arial" w:hAnsi="Arial" w:cs="Arial"/>
                <w:sz w:val="18"/>
                <w:szCs w:val="18"/>
              </w:rPr>
            </w:pPr>
            <w:r w:rsidRPr="00E80CFB">
              <w:rPr>
                <w:rFonts w:ascii="Arial" w:hAnsi="Arial" w:cs="Arial"/>
                <w:sz w:val="18"/>
                <w:szCs w:val="18"/>
              </w:rPr>
              <w:t>Angabe der Eintragungsnummer in das Handelsregister</w:t>
            </w:r>
            <w:r w:rsidRPr="00E80CFB">
              <w:rPr>
                <w:rFonts w:ascii="Arial" w:hAnsi="Arial" w:cs="Arial"/>
                <w:b/>
                <w:sz w:val="18"/>
                <w:szCs w:val="18"/>
              </w:rPr>
              <w:br/>
            </w:r>
            <w:r w:rsidRPr="00E80CFB">
              <w:rPr>
                <w:rFonts w:ascii="Arial" w:hAnsi="Arial" w:cs="Arial"/>
                <w:sz w:val="18"/>
                <w:szCs w:val="18"/>
              </w:rPr>
              <w:t>(der Ausdruck aus dem</w:t>
            </w:r>
            <w:r w:rsidRPr="00E80CFB">
              <w:rPr>
                <w:rFonts w:ascii="Arial" w:hAnsi="Arial" w:cs="Arial"/>
                <w:b/>
                <w:sz w:val="18"/>
                <w:szCs w:val="18"/>
              </w:rPr>
              <w:t xml:space="preserve"> </w:t>
            </w:r>
            <w:r w:rsidRPr="00E80CFB">
              <w:rPr>
                <w:rFonts w:ascii="Arial" w:hAnsi="Arial" w:cs="Arial"/>
                <w:sz w:val="18"/>
                <w:szCs w:val="18"/>
              </w:rPr>
              <w:t>elektronischen Informations- und Kommunikationssystem, über</w:t>
            </w:r>
            <w:r w:rsidRPr="00E80CFB">
              <w:rPr>
                <w:rFonts w:ascii="Arial" w:hAnsi="Arial" w:cs="Arial"/>
                <w:b/>
                <w:sz w:val="18"/>
                <w:szCs w:val="18"/>
              </w:rPr>
              <w:t xml:space="preserve"> </w:t>
            </w:r>
            <w:r w:rsidRPr="00E80CFB">
              <w:rPr>
                <w:rFonts w:ascii="Arial" w:hAnsi="Arial" w:cs="Arial"/>
                <w:sz w:val="18"/>
                <w:szCs w:val="18"/>
              </w:rPr>
              <w:t>das die Daten aus den Handelsregistern abrufbar sind, reicht hierzu aus.)</w:t>
            </w:r>
          </w:p>
        </w:tc>
      </w:tr>
      <w:tr w:rsidR="007775D9" w:rsidRPr="00E80CFB" w:rsidTr="00064A6D">
        <w:trPr>
          <w:trHeight w:hRule="exact" w:val="170"/>
        </w:trPr>
        <w:tc>
          <w:tcPr>
            <w:tcW w:w="2552" w:type="dxa"/>
            <w:tcBorders>
              <w:top w:val="single" w:sz="4" w:space="0" w:color="auto"/>
              <w:left w:val="nil"/>
              <w:bottom w:val="single" w:sz="4" w:space="0" w:color="auto"/>
              <w:right w:val="nil"/>
            </w:tcBorders>
          </w:tcPr>
          <w:p w:rsidR="007775D9" w:rsidRPr="00E80CFB" w:rsidRDefault="007775D9" w:rsidP="00BF61D9">
            <w:pPr>
              <w:spacing w:line="220" w:lineRule="exact"/>
              <w:jc w:val="both"/>
              <w:rPr>
                <w:rFonts w:ascii="Arial" w:hAnsi="Arial" w:cs="Arial"/>
                <w:sz w:val="18"/>
                <w:szCs w:val="18"/>
              </w:rPr>
            </w:pPr>
          </w:p>
        </w:tc>
        <w:tc>
          <w:tcPr>
            <w:tcW w:w="6837" w:type="dxa"/>
            <w:tcBorders>
              <w:top w:val="nil"/>
              <w:left w:val="nil"/>
              <w:bottom w:val="nil"/>
              <w:right w:val="nil"/>
            </w:tcBorders>
          </w:tcPr>
          <w:p w:rsidR="007775D9" w:rsidRPr="00E80CFB" w:rsidRDefault="007775D9" w:rsidP="00BF61D9">
            <w:pPr>
              <w:spacing w:line="220" w:lineRule="exact"/>
              <w:rPr>
                <w:rFonts w:ascii="Arial" w:hAnsi="Arial" w:cs="Arial"/>
                <w:sz w:val="18"/>
                <w:szCs w:val="18"/>
              </w:rPr>
            </w:pPr>
          </w:p>
        </w:tc>
      </w:tr>
      <w:tr w:rsidR="007775D9" w:rsidRPr="00E80CFB" w:rsidTr="00370D8A">
        <w:tc>
          <w:tcPr>
            <w:tcW w:w="2552" w:type="dxa"/>
            <w:tcBorders>
              <w:top w:val="single" w:sz="4" w:space="0" w:color="auto"/>
            </w:tcBorders>
          </w:tcPr>
          <w:p w:rsidR="007775D9" w:rsidRPr="00E80CFB" w:rsidRDefault="007775D9" w:rsidP="00BF61D9">
            <w:pPr>
              <w:spacing w:before="60" w:line="220" w:lineRule="exact"/>
              <w:jc w:val="both"/>
              <w:rPr>
                <w:rFonts w:ascii="Arial" w:hAnsi="Arial" w:cs="Arial"/>
                <w:sz w:val="18"/>
                <w:szCs w:val="18"/>
              </w:rPr>
            </w:pPr>
          </w:p>
        </w:tc>
        <w:tc>
          <w:tcPr>
            <w:tcW w:w="6837" w:type="dxa"/>
            <w:tcBorders>
              <w:top w:val="nil"/>
              <w:bottom w:val="nil"/>
              <w:right w:val="nil"/>
            </w:tcBorders>
          </w:tcPr>
          <w:p w:rsidR="007775D9" w:rsidRPr="00E80CFB" w:rsidRDefault="007775D9" w:rsidP="00BF61D9">
            <w:pPr>
              <w:spacing w:before="60" w:line="220" w:lineRule="exact"/>
              <w:rPr>
                <w:rFonts w:ascii="Arial" w:hAnsi="Arial" w:cs="Arial"/>
                <w:sz w:val="18"/>
                <w:szCs w:val="18"/>
              </w:rPr>
            </w:pPr>
            <w:r w:rsidRPr="00E80CFB">
              <w:rPr>
                <w:rFonts w:ascii="Arial" w:hAnsi="Arial" w:cs="Arial"/>
                <w:i/>
                <w:sz w:val="18"/>
                <w:szCs w:val="18"/>
              </w:rPr>
              <w:t>bei Bietern aus einem anderen Mitgliedsstaat:</w:t>
            </w:r>
            <w:r w:rsidRPr="00E80CFB">
              <w:rPr>
                <w:rFonts w:ascii="Arial" w:hAnsi="Arial" w:cs="Arial"/>
                <w:sz w:val="18"/>
                <w:szCs w:val="18"/>
              </w:rPr>
              <w:tab/>
            </w:r>
            <w:r w:rsidRPr="00E80CFB">
              <w:rPr>
                <w:rFonts w:ascii="Arial" w:hAnsi="Arial" w:cs="Arial"/>
                <w:sz w:val="18"/>
                <w:szCs w:val="18"/>
              </w:rPr>
              <w:br/>
              <w:t>eine gleichwertige aktuelle Bescheinigung aus dem Staat, in dem der Bieter seinen Sitz hat, mit amtlich bestätigter Übersetzung ins Deutsche</w:t>
            </w:r>
          </w:p>
        </w:tc>
      </w:tr>
      <w:tr w:rsidR="007775D9" w:rsidRPr="00E80CFB" w:rsidTr="00370D8A">
        <w:tc>
          <w:tcPr>
            <w:tcW w:w="2552" w:type="dxa"/>
            <w:tcBorders>
              <w:left w:val="nil"/>
              <w:right w:val="nil"/>
            </w:tcBorders>
          </w:tcPr>
          <w:p w:rsidR="007775D9" w:rsidRPr="00E80CFB" w:rsidRDefault="007775D9" w:rsidP="00BF61D9">
            <w:pPr>
              <w:spacing w:line="160" w:lineRule="exact"/>
              <w:jc w:val="both"/>
              <w:rPr>
                <w:rFonts w:ascii="Arial" w:hAnsi="Arial" w:cs="Arial"/>
                <w:sz w:val="18"/>
                <w:szCs w:val="18"/>
              </w:rPr>
            </w:pPr>
          </w:p>
        </w:tc>
        <w:tc>
          <w:tcPr>
            <w:tcW w:w="6837" w:type="dxa"/>
            <w:tcBorders>
              <w:top w:val="nil"/>
              <w:left w:val="nil"/>
              <w:bottom w:val="nil"/>
              <w:right w:val="nil"/>
            </w:tcBorders>
          </w:tcPr>
          <w:p w:rsidR="007775D9" w:rsidRPr="00E80CFB" w:rsidRDefault="007775D9" w:rsidP="00BF61D9">
            <w:pPr>
              <w:spacing w:line="160" w:lineRule="exact"/>
              <w:rPr>
                <w:rFonts w:ascii="Arial" w:hAnsi="Arial" w:cs="Arial"/>
                <w:i/>
                <w:sz w:val="18"/>
                <w:szCs w:val="18"/>
              </w:rPr>
            </w:pPr>
          </w:p>
        </w:tc>
      </w:tr>
      <w:tr w:rsidR="007775D9" w:rsidRPr="00E80CFB" w:rsidTr="00370D8A">
        <w:tc>
          <w:tcPr>
            <w:tcW w:w="2552" w:type="dxa"/>
          </w:tcPr>
          <w:p w:rsidR="007775D9" w:rsidRPr="00E80CFB" w:rsidRDefault="007775D9" w:rsidP="00BF61D9">
            <w:pPr>
              <w:spacing w:before="60" w:line="220" w:lineRule="exact"/>
              <w:jc w:val="both"/>
              <w:rPr>
                <w:rFonts w:ascii="Arial" w:hAnsi="Arial" w:cs="Arial"/>
                <w:sz w:val="18"/>
                <w:szCs w:val="18"/>
              </w:rPr>
            </w:pPr>
          </w:p>
        </w:tc>
        <w:tc>
          <w:tcPr>
            <w:tcW w:w="6837" w:type="dxa"/>
            <w:tcBorders>
              <w:top w:val="nil"/>
              <w:bottom w:val="nil"/>
              <w:right w:val="nil"/>
            </w:tcBorders>
          </w:tcPr>
          <w:p w:rsidR="007775D9" w:rsidRPr="00E80CFB" w:rsidRDefault="007775D9" w:rsidP="00BF61D9">
            <w:pPr>
              <w:spacing w:before="60" w:line="220" w:lineRule="exact"/>
              <w:rPr>
                <w:rFonts w:ascii="Arial" w:hAnsi="Arial" w:cs="Arial"/>
                <w:i/>
                <w:sz w:val="18"/>
                <w:szCs w:val="18"/>
              </w:rPr>
            </w:pPr>
            <w:r w:rsidRPr="00E80CFB">
              <w:rPr>
                <w:rFonts w:ascii="Arial" w:hAnsi="Arial" w:cs="Arial"/>
                <w:i/>
                <w:sz w:val="18"/>
                <w:szCs w:val="18"/>
              </w:rPr>
              <w:t>Falls keine Eintragungspflicht in das Handelsregister besteht:</w:t>
            </w:r>
            <w:r w:rsidRPr="00E80CFB">
              <w:rPr>
                <w:rFonts w:ascii="Arial" w:hAnsi="Arial" w:cs="Arial"/>
                <w:i/>
                <w:sz w:val="18"/>
                <w:szCs w:val="18"/>
              </w:rPr>
              <w:tab/>
            </w:r>
            <w:r w:rsidRPr="00E80CFB">
              <w:rPr>
                <w:rFonts w:ascii="Arial" w:hAnsi="Arial" w:cs="Arial"/>
                <w:i/>
                <w:sz w:val="18"/>
                <w:szCs w:val="18"/>
              </w:rPr>
              <w:br/>
            </w:r>
            <w:r w:rsidRPr="00E80CFB">
              <w:rPr>
                <w:rFonts w:ascii="Arial" w:hAnsi="Arial" w:cs="Arial"/>
                <w:sz w:val="18"/>
                <w:szCs w:val="18"/>
              </w:rPr>
              <w:t>eine formlose Erklärung, weshalb diese Pflicht nicht besteht, und darüber, wer die vertretungsberechtigten Personen sind</w:t>
            </w:r>
          </w:p>
        </w:tc>
      </w:tr>
    </w:tbl>
    <w:p w:rsidR="007775D9" w:rsidRPr="00E80CFB" w:rsidRDefault="007775D9" w:rsidP="007775D9">
      <w:pPr>
        <w:spacing w:after="0" w:line="200" w:lineRule="exact"/>
        <w:jc w:val="both"/>
        <w:rPr>
          <w:rFonts w:ascii="Arial" w:hAnsi="Arial" w:cs="Arial"/>
          <w:sz w:val="20"/>
          <w:szCs w:val="20"/>
        </w:rPr>
      </w:pPr>
    </w:p>
    <w:p w:rsidR="00370D8A" w:rsidRDefault="00370D8A" w:rsidP="007775D9">
      <w:pPr>
        <w:spacing w:after="0" w:line="280" w:lineRule="exact"/>
        <w:jc w:val="both"/>
        <w:rPr>
          <w:rFonts w:ascii="Arial" w:hAnsi="Arial" w:cs="Arial"/>
          <w:sz w:val="20"/>
          <w:szCs w:val="20"/>
        </w:rPr>
      </w:pPr>
    </w:p>
    <w:p w:rsidR="00370D8A" w:rsidRPr="00B77F16" w:rsidRDefault="00370D8A" w:rsidP="00B77F16">
      <w:pPr>
        <w:pStyle w:val="Listenabsatz"/>
        <w:numPr>
          <w:ilvl w:val="0"/>
          <w:numId w:val="6"/>
        </w:numPr>
        <w:spacing w:before="120" w:after="0" w:line="240" w:lineRule="exact"/>
        <w:ind w:left="357" w:hanging="357"/>
        <w:rPr>
          <w:rFonts w:ascii="Arial" w:hAnsi="Arial" w:cs="Arial"/>
          <w:b/>
        </w:rPr>
      </w:pPr>
      <w:r w:rsidRPr="00B77F16">
        <w:rPr>
          <w:rFonts w:ascii="Arial" w:hAnsi="Arial" w:cs="Arial"/>
          <w:b/>
        </w:rPr>
        <w:t>Aktuelle Referenzleistungen</w:t>
      </w:r>
    </w:p>
    <w:p w:rsidR="00370D8A" w:rsidRPr="00AD3D85" w:rsidRDefault="00370D8A" w:rsidP="0090421E">
      <w:pPr>
        <w:spacing w:before="120" w:after="120" w:line="240" w:lineRule="exact"/>
        <w:rPr>
          <w:rFonts w:ascii="Arial" w:hAnsi="Arial" w:cs="Arial"/>
          <w:i/>
          <w:sz w:val="18"/>
          <w:szCs w:val="18"/>
        </w:rPr>
      </w:pPr>
      <w:r w:rsidRPr="00AD3D85">
        <w:rPr>
          <w:rFonts w:ascii="Arial" w:hAnsi="Arial" w:cs="Arial"/>
          <w:i/>
          <w:sz w:val="18"/>
          <w:szCs w:val="18"/>
        </w:rPr>
        <w:t xml:space="preserve">Maßgebliches Kriterium der Aktualität: Das Ende der genannten Leistung </w:t>
      </w:r>
      <w:r w:rsidRPr="00AD3D85">
        <w:rPr>
          <w:rFonts w:ascii="Arial" w:hAnsi="Arial" w:cs="Arial"/>
          <w:b/>
          <w:i/>
          <w:sz w:val="18"/>
          <w:szCs w:val="18"/>
        </w:rPr>
        <w:t>liegt nicht mehr als 3 Jahre</w:t>
      </w:r>
      <w:r w:rsidRPr="00AD3D85">
        <w:rPr>
          <w:rFonts w:ascii="Arial" w:hAnsi="Arial" w:cs="Arial"/>
          <w:i/>
          <w:sz w:val="18"/>
          <w:szCs w:val="18"/>
        </w:rPr>
        <w:t xml:space="preserve"> zurück</w:t>
      </w:r>
      <w:r w:rsidR="00CB19BB">
        <w:rPr>
          <w:rFonts w:ascii="Arial" w:hAnsi="Arial" w:cs="Arial"/>
          <w:i/>
          <w:sz w:val="18"/>
          <w:szCs w:val="18"/>
        </w:rPr>
        <w:t>.</w:t>
      </w:r>
    </w:p>
    <w:p w:rsidR="00370D8A" w:rsidRPr="00AD3D85" w:rsidRDefault="00370D8A" w:rsidP="00370D8A">
      <w:pPr>
        <w:spacing w:before="240" w:after="120" w:line="240" w:lineRule="exact"/>
        <w:rPr>
          <w:rFonts w:ascii="Arial" w:hAnsi="Arial" w:cs="Arial"/>
          <w:sz w:val="20"/>
          <w:szCs w:val="20"/>
        </w:rPr>
      </w:pPr>
      <w:r w:rsidRPr="00AD3D85">
        <w:rPr>
          <w:rFonts w:ascii="Arial" w:hAnsi="Arial" w:cs="Arial"/>
          <w:sz w:val="20"/>
          <w:szCs w:val="20"/>
        </w:rPr>
        <w:t xml:space="preserve">Der </w:t>
      </w:r>
      <w:r>
        <w:rPr>
          <w:rFonts w:ascii="Arial" w:hAnsi="Arial" w:cs="Arial"/>
          <w:sz w:val="20"/>
          <w:szCs w:val="20"/>
        </w:rPr>
        <w:t>Bieter</w:t>
      </w:r>
      <w:r w:rsidRPr="00AD3D85">
        <w:rPr>
          <w:rFonts w:ascii="Arial" w:hAnsi="Arial" w:cs="Arial"/>
          <w:sz w:val="20"/>
          <w:szCs w:val="20"/>
        </w:rPr>
        <w:t xml:space="preserve"> war/ist in einem der nachfolgend genannten Leistungsbereiche tätig:</w:t>
      </w:r>
      <w:r w:rsidR="00064A6D" w:rsidRPr="00064A6D">
        <w:rPr>
          <w:rStyle w:val="Funotenzeichen"/>
          <w:rFonts w:ascii="Arial" w:hAnsi="Arial" w:cs="Arial"/>
          <w:sz w:val="18"/>
          <w:szCs w:val="18"/>
        </w:rPr>
        <w:t xml:space="preserve"> </w:t>
      </w:r>
      <w:r w:rsidR="00064A6D" w:rsidRPr="00AD3D85">
        <w:rPr>
          <w:rStyle w:val="Funotenzeichen"/>
          <w:rFonts w:ascii="Arial" w:hAnsi="Arial" w:cs="Arial"/>
          <w:sz w:val="18"/>
          <w:szCs w:val="18"/>
        </w:rPr>
        <w:footnoteReference w:id="1"/>
      </w:r>
    </w:p>
    <w:tbl>
      <w:tblPr>
        <w:tblStyle w:val="Tabellenraster"/>
        <w:tblW w:w="0" w:type="auto"/>
        <w:tblInd w:w="108" w:type="dxa"/>
        <w:tblLayout w:type="fixed"/>
        <w:tblLook w:val="04A0" w:firstRow="1" w:lastRow="0" w:firstColumn="1" w:lastColumn="0" w:noHBand="0" w:noVBand="1"/>
      </w:tblPr>
      <w:tblGrid>
        <w:gridCol w:w="300"/>
        <w:gridCol w:w="9056"/>
      </w:tblGrid>
      <w:tr w:rsidR="00370D8A" w:rsidRPr="00AD3D85" w:rsidTr="00154D55">
        <w:tc>
          <w:tcPr>
            <w:tcW w:w="300" w:type="dxa"/>
          </w:tcPr>
          <w:p w:rsidR="00370D8A" w:rsidRPr="00AD3D85" w:rsidRDefault="00370D8A" w:rsidP="001E34ED">
            <w:pPr>
              <w:spacing w:before="80" w:line="240" w:lineRule="exact"/>
              <w:rPr>
                <w:rFonts w:ascii="Arial" w:hAnsi="Arial" w:cs="Arial"/>
                <w:b/>
                <w:sz w:val="18"/>
                <w:szCs w:val="18"/>
              </w:rPr>
            </w:pPr>
            <w:r w:rsidRPr="00AD3D85">
              <w:rPr>
                <w:rFonts w:ascii="Arial" w:hAnsi="Arial" w:cs="Arial"/>
                <w:b/>
                <w:sz w:val="18"/>
                <w:szCs w:val="18"/>
              </w:rPr>
              <w:t>A</w:t>
            </w:r>
          </w:p>
        </w:tc>
        <w:tc>
          <w:tcPr>
            <w:tcW w:w="9056" w:type="dxa"/>
            <w:tcBorders>
              <w:top w:val="nil"/>
              <w:bottom w:val="nil"/>
              <w:right w:val="nil"/>
            </w:tcBorders>
          </w:tcPr>
          <w:p w:rsidR="00370D8A" w:rsidRPr="00AD3D85" w:rsidRDefault="00370D8A" w:rsidP="001E34ED">
            <w:pPr>
              <w:spacing w:before="80" w:line="240" w:lineRule="exact"/>
              <w:rPr>
                <w:rFonts w:ascii="Arial" w:hAnsi="Arial" w:cs="Arial"/>
                <w:b/>
                <w:sz w:val="18"/>
                <w:szCs w:val="18"/>
              </w:rPr>
            </w:pPr>
            <w:r w:rsidRPr="00AD3D85">
              <w:rPr>
                <w:rFonts w:ascii="Arial" w:hAnsi="Arial" w:cs="Arial"/>
                <w:b/>
                <w:sz w:val="18"/>
                <w:szCs w:val="18"/>
              </w:rPr>
              <w:t xml:space="preserve">Linienverkehr </w:t>
            </w:r>
            <w:r w:rsidR="00D52715">
              <w:rPr>
                <w:rFonts w:ascii="Arial" w:hAnsi="Arial" w:cs="Arial"/>
                <w:sz w:val="18"/>
                <w:szCs w:val="18"/>
              </w:rPr>
              <w:t xml:space="preserve">mit Omnibussen </w:t>
            </w:r>
            <w:r w:rsidR="0029586D">
              <w:rPr>
                <w:rFonts w:ascii="Arial" w:hAnsi="Arial" w:cs="Arial"/>
                <w:sz w:val="18"/>
                <w:szCs w:val="18"/>
              </w:rPr>
              <w:t xml:space="preserve">oder Kleinbussen/Pkw </w:t>
            </w:r>
            <w:r w:rsidR="00D52715">
              <w:rPr>
                <w:rFonts w:ascii="Arial" w:hAnsi="Arial" w:cs="Arial"/>
                <w:sz w:val="18"/>
                <w:szCs w:val="18"/>
              </w:rPr>
              <w:t xml:space="preserve">nach </w:t>
            </w:r>
            <w:r w:rsidR="00CB19BB">
              <w:rPr>
                <w:rFonts w:ascii="Arial" w:hAnsi="Arial" w:cs="Arial"/>
                <w:sz w:val="18"/>
                <w:szCs w:val="18"/>
              </w:rPr>
              <w:t>§ 42</w:t>
            </w:r>
            <w:r w:rsidRPr="00AD3D85">
              <w:rPr>
                <w:rFonts w:ascii="Arial" w:hAnsi="Arial" w:cs="Arial"/>
                <w:sz w:val="18"/>
                <w:szCs w:val="18"/>
              </w:rPr>
              <w:t xml:space="preserve"> PBefG</w:t>
            </w:r>
            <w:r w:rsidR="00CB19BB">
              <w:rPr>
                <w:rFonts w:ascii="Arial" w:hAnsi="Arial" w:cs="Arial"/>
                <w:sz w:val="18"/>
                <w:szCs w:val="18"/>
              </w:rPr>
              <w:t xml:space="preserve"> als Unternehmer/Nach</w:t>
            </w:r>
            <w:r w:rsidRPr="00AD3D85">
              <w:rPr>
                <w:rFonts w:ascii="Arial" w:hAnsi="Arial" w:cs="Arial"/>
                <w:sz w:val="18"/>
                <w:szCs w:val="18"/>
              </w:rPr>
              <w:t>unternehmer</w:t>
            </w:r>
          </w:p>
        </w:tc>
      </w:tr>
      <w:tr w:rsidR="00370D8A" w:rsidRPr="00AD3D85" w:rsidTr="00154D55">
        <w:tc>
          <w:tcPr>
            <w:tcW w:w="300" w:type="dxa"/>
            <w:tcBorders>
              <w:left w:val="nil"/>
              <w:right w:val="nil"/>
            </w:tcBorders>
          </w:tcPr>
          <w:p w:rsidR="00370D8A" w:rsidRPr="00AD3D85" w:rsidRDefault="00370D8A" w:rsidP="00BF61D9">
            <w:pPr>
              <w:spacing w:line="180" w:lineRule="exact"/>
              <w:rPr>
                <w:rFonts w:ascii="Arial" w:hAnsi="Arial" w:cs="Arial"/>
                <w:sz w:val="18"/>
                <w:szCs w:val="18"/>
              </w:rPr>
            </w:pPr>
          </w:p>
        </w:tc>
        <w:tc>
          <w:tcPr>
            <w:tcW w:w="9056" w:type="dxa"/>
            <w:tcBorders>
              <w:top w:val="nil"/>
              <w:left w:val="nil"/>
              <w:bottom w:val="nil"/>
              <w:right w:val="nil"/>
            </w:tcBorders>
          </w:tcPr>
          <w:p w:rsidR="00370D8A" w:rsidRPr="00AD3D85" w:rsidRDefault="00370D8A" w:rsidP="00BF61D9">
            <w:pPr>
              <w:spacing w:line="180" w:lineRule="exact"/>
              <w:rPr>
                <w:rFonts w:ascii="Arial" w:hAnsi="Arial" w:cs="Arial"/>
                <w:sz w:val="18"/>
                <w:szCs w:val="18"/>
              </w:rPr>
            </w:pPr>
          </w:p>
        </w:tc>
      </w:tr>
      <w:tr w:rsidR="00370D8A" w:rsidRPr="00AD3D85" w:rsidTr="00154D55">
        <w:tc>
          <w:tcPr>
            <w:tcW w:w="300" w:type="dxa"/>
            <w:tcBorders>
              <w:bottom w:val="single" w:sz="4" w:space="0" w:color="auto"/>
            </w:tcBorders>
          </w:tcPr>
          <w:p w:rsidR="00370D8A" w:rsidRPr="00AD3D85" w:rsidRDefault="00370D8A" w:rsidP="001E34ED">
            <w:pPr>
              <w:spacing w:before="80" w:line="240" w:lineRule="exact"/>
              <w:rPr>
                <w:rFonts w:ascii="Arial" w:hAnsi="Arial" w:cs="Arial"/>
                <w:b/>
                <w:sz w:val="18"/>
                <w:szCs w:val="18"/>
              </w:rPr>
            </w:pPr>
            <w:bookmarkStart w:id="2" w:name="_Hlk166781678"/>
            <w:r w:rsidRPr="00AD3D85">
              <w:rPr>
                <w:rFonts w:ascii="Arial" w:hAnsi="Arial" w:cs="Arial"/>
                <w:b/>
                <w:sz w:val="18"/>
                <w:szCs w:val="18"/>
              </w:rPr>
              <w:t>B</w:t>
            </w:r>
          </w:p>
        </w:tc>
        <w:tc>
          <w:tcPr>
            <w:tcW w:w="9056" w:type="dxa"/>
            <w:tcBorders>
              <w:top w:val="nil"/>
              <w:bottom w:val="nil"/>
              <w:right w:val="nil"/>
            </w:tcBorders>
          </w:tcPr>
          <w:p w:rsidR="00370D8A" w:rsidRPr="00AD3D85" w:rsidRDefault="00370D8A" w:rsidP="00064A6D">
            <w:pPr>
              <w:spacing w:before="120" w:line="240" w:lineRule="exact"/>
              <w:rPr>
                <w:rFonts w:ascii="Arial" w:hAnsi="Arial" w:cs="Arial"/>
                <w:sz w:val="18"/>
                <w:szCs w:val="18"/>
              </w:rPr>
            </w:pPr>
            <w:r w:rsidRPr="00AD3D85">
              <w:rPr>
                <w:rFonts w:ascii="Arial" w:hAnsi="Arial" w:cs="Arial"/>
                <w:b/>
                <w:sz w:val="18"/>
                <w:szCs w:val="18"/>
              </w:rPr>
              <w:t xml:space="preserve">Linienverkehr </w:t>
            </w:r>
            <w:r w:rsidR="00D52715">
              <w:rPr>
                <w:rFonts w:ascii="Arial" w:hAnsi="Arial" w:cs="Arial"/>
                <w:sz w:val="18"/>
                <w:szCs w:val="18"/>
              </w:rPr>
              <w:t xml:space="preserve">mit Omnibussen </w:t>
            </w:r>
            <w:r w:rsidR="0029586D">
              <w:rPr>
                <w:rFonts w:ascii="Arial" w:hAnsi="Arial" w:cs="Arial"/>
                <w:sz w:val="18"/>
                <w:szCs w:val="18"/>
              </w:rPr>
              <w:t xml:space="preserve">oder Kleinbussen/Pkw </w:t>
            </w:r>
            <w:r w:rsidR="00D52715">
              <w:rPr>
                <w:rFonts w:ascii="Arial" w:hAnsi="Arial" w:cs="Arial"/>
                <w:sz w:val="18"/>
                <w:szCs w:val="18"/>
              </w:rPr>
              <w:t xml:space="preserve">nach </w:t>
            </w:r>
            <w:r w:rsidR="00CB19BB">
              <w:rPr>
                <w:rFonts w:ascii="Arial" w:hAnsi="Arial" w:cs="Arial"/>
                <w:sz w:val="18"/>
                <w:szCs w:val="18"/>
              </w:rPr>
              <w:t>§</w:t>
            </w:r>
            <w:r w:rsidRPr="00AD3D85">
              <w:rPr>
                <w:rFonts w:ascii="Arial" w:hAnsi="Arial" w:cs="Arial"/>
                <w:sz w:val="18"/>
                <w:szCs w:val="18"/>
              </w:rPr>
              <w:t xml:space="preserve"> 43 PBefG</w:t>
            </w:r>
            <w:r w:rsidR="00CB19BB">
              <w:rPr>
                <w:rFonts w:ascii="Arial" w:hAnsi="Arial" w:cs="Arial"/>
                <w:sz w:val="18"/>
                <w:szCs w:val="18"/>
              </w:rPr>
              <w:t xml:space="preserve"> als Unternehmer/Nach</w:t>
            </w:r>
            <w:r w:rsidRPr="00AD3D85">
              <w:rPr>
                <w:rFonts w:ascii="Arial" w:hAnsi="Arial" w:cs="Arial"/>
                <w:sz w:val="18"/>
                <w:szCs w:val="18"/>
              </w:rPr>
              <w:t>unternehmer</w:t>
            </w:r>
          </w:p>
        </w:tc>
      </w:tr>
      <w:bookmarkEnd w:id="2"/>
      <w:tr w:rsidR="00370D8A" w:rsidRPr="00064A6D" w:rsidTr="00154D55">
        <w:tc>
          <w:tcPr>
            <w:tcW w:w="300" w:type="dxa"/>
            <w:tcBorders>
              <w:left w:val="nil"/>
              <w:bottom w:val="nil"/>
              <w:right w:val="nil"/>
            </w:tcBorders>
          </w:tcPr>
          <w:p w:rsidR="00370D8A" w:rsidRPr="00064A6D" w:rsidRDefault="00370D8A" w:rsidP="00BF61D9">
            <w:pPr>
              <w:spacing w:line="180" w:lineRule="exact"/>
              <w:rPr>
                <w:rFonts w:ascii="Arial" w:hAnsi="Arial" w:cs="Arial"/>
                <w:sz w:val="18"/>
                <w:szCs w:val="18"/>
              </w:rPr>
            </w:pPr>
          </w:p>
        </w:tc>
        <w:tc>
          <w:tcPr>
            <w:tcW w:w="9056" w:type="dxa"/>
            <w:tcBorders>
              <w:top w:val="nil"/>
              <w:left w:val="nil"/>
              <w:bottom w:val="nil"/>
              <w:right w:val="nil"/>
            </w:tcBorders>
          </w:tcPr>
          <w:p w:rsidR="00370D8A" w:rsidRPr="00064A6D" w:rsidRDefault="00370D8A" w:rsidP="00BF61D9">
            <w:pPr>
              <w:spacing w:line="180" w:lineRule="exact"/>
              <w:rPr>
                <w:rFonts w:ascii="Arial" w:hAnsi="Arial" w:cs="Arial"/>
                <w:sz w:val="18"/>
                <w:szCs w:val="18"/>
                <w:u w:val="single"/>
              </w:rPr>
            </w:pPr>
          </w:p>
        </w:tc>
      </w:tr>
      <w:tr w:rsidR="00154D55" w:rsidRPr="00AD3D85" w:rsidTr="00154D55">
        <w:tc>
          <w:tcPr>
            <w:tcW w:w="300" w:type="dxa"/>
            <w:tcBorders>
              <w:bottom w:val="single" w:sz="4" w:space="0" w:color="auto"/>
            </w:tcBorders>
          </w:tcPr>
          <w:p w:rsidR="00154D55" w:rsidRPr="00AD3D85" w:rsidRDefault="00154D55" w:rsidP="008D0097">
            <w:pPr>
              <w:spacing w:before="80" w:line="240" w:lineRule="exact"/>
              <w:rPr>
                <w:rFonts w:ascii="Arial" w:hAnsi="Arial" w:cs="Arial"/>
                <w:b/>
                <w:sz w:val="18"/>
                <w:szCs w:val="18"/>
              </w:rPr>
            </w:pPr>
            <w:bookmarkStart w:id="3" w:name="_Hlk166781970"/>
            <w:r>
              <w:rPr>
                <w:rFonts w:ascii="Arial" w:hAnsi="Arial" w:cs="Arial"/>
                <w:b/>
                <w:sz w:val="18"/>
                <w:szCs w:val="18"/>
              </w:rPr>
              <w:t>C</w:t>
            </w:r>
          </w:p>
        </w:tc>
        <w:tc>
          <w:tcPr>
            <w:tcW w:w="9056" w:type="dxa"/>
            <w:tcBorders>
              <w:top w:val="nil"/>
              <w:bottom w:val="nil"/>
              <w:right w:val="nil"/>
            </w:tcBorders>
          </w:tcPr>
          <w:p w:rsidR="00154D55" w:rsidRPr="00AD3D85" w:rsidRDefault="00154D55" w:rsidP="008D0097">
            <w:pPr>
              <w:spacing w:before="120" w:line="240" w:lineRule="exact"/>
              <w:rPr>
                <w:rFonts w:ascii="Arial" w:hAnsi="Arial" w:cs="Arial"/>
                <w:sz w:val="18"/>
                <w:szCs w:val="18"/>
              </w:rPr>
            </w:pPr>
            <w:r w:rsidRPr="00AD3D85">
              <w:rPr>
                <w:rFonts w:ascii="Arial" w:hAnsi="Arial" w:cs="Arial"/>
                <w:b/>
                <w:sz w:val="18"/>
                <w:szCs w:val="18"/>
              </w:rPr>
              <w:t>Linien</w:t>
            </w:r>
            <w:r>
              <w:rPr>
                <w:rFonts w:ascii="Arial" w:hAnsi="Arial" w:cs="Arial"/>
                <w:b/>
                <w:sz w:val="18"/>
                <w:szCs w:val="18"/>
              </w:rPr>
              <w:t>bedarfsverkehr</w:t>
            </w:r>
            <w:r w:rsidRPr="00AD3D85">
              <w:rPr>
                <w:rFonts w:ascii="Arial" w:hAnsi="Arial" w:cs="Arial"/>
                <w:b/>
                <w:sz w:val="18"/>
                <w:szCs w:val="18"/>
              </w:rPr>
              <w:t xml:space="preserve"> </w:t>
            </w:r>
            <w:r w:rsidR="00C30DF2">
              <w:rPr>
                <w:rFonts w:ascii="Arial" w:hAnsi="Arial" w:cs="Arial"/>
                <w:sz w:val="18"/>
                <w:szCs w:val="18"/>
              </w:rPr>
              <w:t>nach §</w:t>
            </w:r>
            <w:r w:rsidR="00C30DF2" w:rsidRPr="00AD3D85">
              <w:rPr>
                <w:rFonts w:ascii="Arial" w:hAnsi="Arial" w:cs="Arial"/>
                <w:sz w:val="18"/>
                <w:szCs w:val="18"/>
              </w:rPr>
              <w:t xml:space="preserve"> 4</w:t>
            </w:r>
            <w:r w:rsidR="00C30DF2">
              <w:rPr>
                <w:rFonts w:ascii="Arial" w:hAnsi="Arial" w:cs="Arial"/>
                <w:sz w:val="18"/>
                <w:szCs w:val="18"/>
              </w:rPr>
              <w:t>4</w:t>
            </w:r>
            <w:r w:rsidR="00C30DF2" w:rsidRPr="00AD3D85">
              <w:rPr>
                <w:rFonts w:ascii="Arial" w:hAnsi="Arial" w:cs="Arial"/>
                <w:sz w:val="18"/>
                <w:szCs w:val="18"/>
              </w:rPr>
              <w:t xml:space="preserve"> PBefG</w:t>
            </w:r>
            <w:r w:rsidR="00C30DF2">
              <w:rPr>
                <w:rFonts w:ascii="Arial" w:hAnsi="Arial" w:cs="Arial"/>
                <w:sz w:val="18"/>
                <w:szCs w:val="18"/>
              </w:rPr>
              <w:t xml:space="preserve"> </w:t>
            </w:r>
            <w:r>
              <w:rPr>
                <w:rFonts w:ascii="Arial" w:hAnsi="Arial" w:cs="Arial"/>
                <w:sz w:val="18"/>
                <w:szCs w:val="18"/>
              </w:rPr>
              <w:t>mit Omnibussen</w:t>
            </w:r>
            <w:r w:rsidR="0029586D">
              <w:rPr>
                <w:rFonts w:ascii="Arial" w:hAnsi="Arial" w:cs="Arial"/>
                <w:sz w:val="18"/>
                <w:szCs w:val="18"/>
              </w:rPr>
              <w:t xml:space="preserve"> oder </w:t>
            </w:r>
            <w:r>
              <w:rPr>
                <w:rFonts w:ascii="Arial" w:hAnsi="Arial" w:cs="Arial"/>
                <w:sz w:val="18"/>
                <w:szCs w:val="18"/>
              </w:rPr>
              <w:t>Kleinbussen</w:t>
            </w:r>
            <w:r w:rsidR="0029586D">
              <w:rPr>
                <w:rFonts w:ascii="Arial" w:hAnsi="Arial" w:cs="Arial"/>
                <w:sz w:val="18"/>
                <w:szCs w:val="18"/>
              </w:rPr>
              <w:t>/Pkw</w:t>
            </w:r>
          </w:p>
        </w:tc>
      </w:tr>
      <w:bookmarkEnd w:id="3"/>
      <w:tr w:rsidR="004C5BED" w:rsidRPr="00064A6D" w:rsidTr="008D0097">
        <w:tc>
          <w:tcPr>
            <w:tcW w:w="300" w:type="dxa"/>
            <w:tcBorders>
              <w:left w:val="nil"/>
              <w:bottom w:val="nil"/>
              <w:right w:val="nil"/>
            </w:tcBorders>
          </w:tcPr>
          <w:p w:rsidR="004C5BED" w:rsidRPr="00064A6D" w:rsidRDefault="004C5BED" w:rsidP="008D0097">
            <w:pPr>
              <w:spacing w:line="180" w:lineRule="exact"/>
              <w:rPr>
                <w:rFonts w:ascii="Arial" w:hAnsi="Arial" w:cs="Arial"/>
                <w:sz w:val="18"/>
                <w:szCs w:val="18"/>
              </w:rPr>
            </w:pPr>
          </w:p>
        </w:tc>
        <w:tc>
          <w:tcPr>
            <w:tcW w:w="9056" w:type="dxa"/>
            <w:tcBorders>
              <w:top w:val="nil"/>
              <w:left w:val="nil"/>
              <w:bottom w:val="nil"/>
              <w:right w:val="nil"/>
            </w:tcBorders>
          </w:tcPr>
          <w:p w:rsidR="004C5BED" w:rsidRPr="00064A6D" w:rsidRDefault="004C5BED" w:rsidP="008D0097">
            <w:pPr>
              <w:spacing w:line="180" w:lineRule="exact"/>
              <w:rPr>
                <w:rFonts w:ascii="Arial" w:hAnsi="Arial" w:cs="Arial"/>
                <w:sz w:val="18"/>
                <w:szCs w:val="18"/>
                <w:u w:val="single"/>
              </w:rPr>
            </w:pPr>
          </w:p>
        </w:tc>
      </w:tr>
      <w:tr w:rsidR="00CE64DD" w:rsidRPr="00AD3D85" w:rsidTr="00CE64DD">
        <w:tc>
          <w:tcPr>
            <w:tcW w:w="300" w:type="dxa"/>
            <w:tcBorders>
              <w:bottom w:val="single" w:sz="4" w:space="0" w:color="auto"/>
            </w:tcBorders>
          </w:tcPr>
          <w:p w:rsidR="00CE64DD" w:rsidRPr="00AD3D85" w:rsidRDefault="00CE64DD" w:rsidP="009E3348">
            <w:pPr>
              <w:spacing w:before="80" w:line="240" w:lineRule="exact"/>
              <w:rPr>
                <w:rFonts w:ascii="Arial" w:hAnsi="Arial" w:cs="Arial"/>
                <w:b/>
                <w:sz w:val="18"/>
                <w:szCs w:val="18"/>
              </w:rPr>
            </w:pPr>
            <w:bookmarkStart w:id="4" w:name="_Hlk167034388"/>
            <w:r>
              <w:rPr>
                <w:rFonts w:ascii="Arial" w:hAnsi="Arial" w:cs="Arial"/>
                <w:b/>
                <w:sz w:val="18"/>
                <w:szCs w:val="18"/>
              </w:rPr>
              <w:t>D</w:t>
            </w:r>
          </w:p>
        </w:tc>
        <w:tc>
          <w:tcPr>
            <w:tcW w:w="9056" w:type="dxa"/>
            <w:tcBorders>
              <w:top w:val="nil"/>
              <w:bottom w:val="nil"/>
              <w:right w:val="nil"/>
            </w:tcBorders>
          </w:tcPr>
          <w:p w:rsidR="00CE64DD" w:rsidRPr="00AD3D85" w:rsidRDefault="00CE64DD" w:rsidP="009E3348">
            <w:pPr>
              <w:spacing w:before="120" w:line="240" w:lineRule="exact"/>
              <w:rPr>
                <w:rFonts w:ascii="Arial" w:hAnsi="Arial" w:cs="Arial"/>
                <w:sz w:val="18"/>
                <w:szCs w:val="18"/>
              </w:rPr>
            </w:pPr>
            <w:r>
              <w:rPr>
                <w:rFonts w:ascii="Arial" w:hAnsi="Arial" w:cs="Arial"/>
                <w:b/>
                <w:sz w:val="18"/>
                <w:szCs w:val="18"/>
              </w:rPr>
              <w:t>Gelegenheitsverkehr</w:t>
            </w:r>
            <w:r w:rsidRPr="00AD3D85">
              <w:rPr>
                <w:rFonts w:ascii="Arial" w:hAnsi="Arial" w:cs="Arial"/>
                <w:b/>
                <w:sz w:val="18"/>
                <w:szCs w:val="18"/>
              </w:rPr>
              <w:t xml:space="preserve"> </w:t>
            </w:r>
            <w:r>
              <w:rPr>
                <w:rFonts w:ascii="Arial" w:hAnsi="Arial" w:cs="Arial"/>
                <w:sz w:val="18"/>
                <w:szCs w:val="18"/>
              </w:rPr>
              <w:t>nach §</w:t>
            </w:r>
            <w:r w:rsidRPr="00AD3D85">
              <w:rPr>
                <w:rFonts w:ascii="Arial" w:hAnsi="Arial" w:cs="Arial"/>
                <w:sz w:val="18"/>
                <w:szCs w:val="18"/>
              </w:rPr>
              <w:t xml:space="preserve"> 4</w:t>
            </w:r>
            <w:r>
              <w:rPr>
                <w:rFonts w:ascii="Arial" w:hAnsi="Arial" w:cs="Arial"/>
                <w:sz w:val="18"/>
                <w:szCs w:val="18"/>
              </w:rPr>
              <w:t>6</w:t>
            </w:r>
            <w:r w:rsidRPr="00AD3D85">
              <w:rPr>
                <w:rFonts w:ascii="Arial" w:hAnsi="Arial" w:cs="Arial"/>
                <w:sz w:val="18"/>
                <w:szCs w:val="18"/>
              </w:rPr>
              <w:t xml:space="preserve"> PBefG</w:t>
            </w:r>
            <w:r>
              <w:rPr>
                <w:rFonts w:ascii="Arial" w:hAnsi="Arial" w:cs="Arial"/>
                <w:sz w:val="18"/>
                <w:szCs w:val="18"/>
              </w:rPr>
              <w:t xml:space="preserve"> mit Omnibussen</w:t>
            </w:r>
            <w:r w:rsidR="0029586D">
              <w:rPr>
                <w:rFonts w:ascii="Arial" w:hAnsi="Arial" w:cs="Arial"/>
                <w:sz w:val="18"/>
                <w:szCs w:val="18"/>
              </w:rPr>
              <w:t xml:space="preserve"> </w:t>
            </w:r>
            <w:r>
              <w:rPr>
                <w:rFonts w:ascii="Arial" w:hAnsi="Arial" w:cs="Arial"/>
                <w:sz w:val="18"/>
                <w:szCs w:val="18"/>
              </w:rPr>
              <w:t xml:space="preserve">oder Kleinbussen </w:t>
            </w:r>
          </w:p>
        </w:tc>
      </w:tr>
      <w:bookmarkEnd w:id="4"/>
      <w:tr w:rsidR="00CE64DD" w:rsidRPr="00AD3D85" w:rsidTr="00CE64DD">
        <w:tc>
          <w:tcPr>
            <w:tcW w:w="300" w:type="dxa"/>
            <w:tcBorders>
              <w:left w:val="nil"/>
              <w:bottom w:val="single" w:sz="4" w:space="0" w:color="auto"/>
              <w:right w:val="nil"/>
            </w:tcBorders>
          </w:tcPr>
          <w:p w:rsidR="00CE64DD" w:rsidRDefault="00CE64DD" w:rsidP="00CE64DD">
            <w:pPr>
              <w:spacing w:line="180" w:lineRule="exact"/>
              <w:rPr>
                <w:rFonts w:ascii="Arial" w:hAnsi="Arial" w:cs="Arial"/>
                <w:b/>
                <w:sz w:val="18"/>
                <w:szCs w:val="18"/>
              </w:rPr>
            </w:pPr>
          </w:p>
        </w:tc>
        <w:tc>
          <w:tcPr>
            <w:tcW w:w="9056" w:type="dxa"/>
            <w:tcBorders>
              <w:top w:val="nil"/>
              <w:left w:val="nil"/>
              <w:bottom w:val="nil"/>
              <w:right w:val="nil"/>
            </w:tcBorders>
          </w:tcPr>
          <w:p w:rsidR="00CE64DD" w:rsidRPr="00AD3D85" w:rsidRDefault="00CE64DD" w:rsidP="00CE64DD">
            <w:pPr>
              <w:spacing w:line="180" w:lineRule="exact"/>
              <w:rPr>
                <w:rFonts w:ascii="Arial" w:hAnsi="Arial" w:cs="Arial"/>
                <w:b/>
                <w:sz w:val="18"/>
                <w:szCs w:val="18"/>
              </w:rPr>
            </w:pPr>
          </w:p>
        </w:tc>
      </w:tr>
      <w:tr w:rsidR="004C5BED" w:rsidRPr="00AD3D85" w:rsidTr="008D0097">
        <w:tc>
          <w:tcPr>
            <w:tcW w:w="300" w:type="dxa"/>
            <w:tcBorders>
              <w:bottom w:val="single" w:sz="4" w:space="0" w:color="auto"/>
            </w:tcBorders>
          </w:tcPr>
          <w:p w:rsidR="004C5BED" w:rsidRPr="00AD3D85" w:rsidRDefault="00365BB4" w:rsidP="008D0097">
            <w:pPr>
              <w:spacing w:before="80" w:line="240" w:lineRule="exact"/>
              <w:rPr>
                <w:rFonts w:ascii="Arial" w:hAnsi="Arial" w:cs="Arial"/>
                <w:b/>
                <w:sz w:val="18"/>
                <w:szCs w:val="18"/>
              </w:rPr>
            </w:pPr>
            <w:r>
              <w:rPr>
                <w:rFonts w:ascii="Arial" w:hAnsi="Arial" w:cs="Arial"/>
                <w:b/>
                <w:sz w:val="18"/>
                <w:szCs w:val="18"/>
              </w:rPr>
              <w:t>E</w:t>
            </w:r>
          </w:p>
        </w:tc>
        <w:tc>
          <w:tcPr>
            <w:tcW w:w="9056" w:type="dxa"/>
            <w:tcBorders>
              <w:top w:val="nil"/>
              <w:bottom w:val="nil"/>
              <w:right w:val="nil"/>
            </w:tcBorders>
          </w:tcPr>
          <w:p w:rsidR="004C5BED" w:rsidRPr="00AD3D85" w:rsidRDefault="004C5BED" w:rsidP="008D0097">
            <w:pPr>
              <w:spacing w:before="120" w:line="240" w:lineRule="exact"/>
              <w:rPr>
                <w:rFonts w:ascii="Arial" w:hAnsi="Arial" w:cs="Arial"/>
                <w:sz w:val="18"/>
                <w:szCs w:val="18"/>
              </w:rPr>
            </w:pPr>
            <w:r>
              <w:rPr>
                <w:rFonts w:ascii="Arial" w:hAnsi="Arial" w:cs="Arial"/>
                <w:b/>
                <w:sz w:val="18"/>
                <w:szCs w:val="18"/>
              </w:rPr>
              <w:t>Verkehre nach der Personenbeförderungs-Freistellungsverordnung</w:t>
            </w:r>
            <w:r w:rsidRPr="00AD3D85">
              <w:rPr>
                <w:rFonts w:ascii="Arial" w:hAnsi="Arial" w:cs="Arial"/>
                <w:b/>
                <w:sz w:val="18"/>
                <w:szCs w:val="18"/>
              </w:rPr>
              <w:t xml:space="preserve"> </w:t>
            </w:r>
            <w:r>
              <w:rPr>
                <w:rFonts w:ascii="Arial" w:hAnsi="Arial" w:cs="Arial"/>
                <w:sz w:val="18"/>
                <w:szCs w:val="18"/>
              </w:rPr>
              <w:t xml:space="preserve">(soweit vergleichbar) </w:t>
            </w:r>
          </w:p>
        </w:tc>
      </w:tr>
    </w:tbl>
    <w:p w:rsidR="004C5BED" w:rsidRDefault="004C5BED" w:rsidP="001E34ED">
      <w:pPr>
        <w:spacing w:before="40" w:after="0" w:line="240" w:lineRule="exact"/>
        <w:rPr>
          <w:rFonts w:ascii="Arial" w:hAnsi="Arial" w:cs="Arial"/>
          <w:sz w:val="20"/>
          <w:szCs w:val="20"/>
        </w:rPr>
      </w:pPr>
    </w:p>
    <w:p w:rsidR="00064A6D" w:rsidRDefault="00064A6D" w:rsidP="001E34ED">
      <w:pPr>
        <w:spacing w:before="40" w:after="0" w:line="240" w:lineRule="exact"/>
        <w:rPr>
          <w:rFonts w:ascii="Arial" w:hAnsi="Arial" w:cs="Arial"/>
          <w:sz w:val="20"/>
          <w:szCs w:val="20"/>
        </w:rPr>
      </w:pPr>
    </w:p>
    <w:p w:rsidR="004C5BED" w:rsidRDefault="004C5BED">
      <w:pPr>
        <w:rPr>
          <w:rFonts w:ascii="Arial" w:hAnsi="Arial" w:cs="Arial"/>
          <w:sz w:val="20"/>
          <w:szCs w:val="20"/>
        </w:rPr>
      </w:pPr>
      <w:r>
        <w:rPr>
          <w:rFonts w:ascii="Arial" w:hAnsi="Arial" w:cs="Arial"/>
          <w:sz w:val="20"/>
          <w:szCs w:val="20"/>
        </w:rPr>
        <w:br w:type="page"/>
      </w:r>
    </w:p>
    <w:p w:rsidR="00370D8A" w:rsidRPr="00AD3D85" w:rsidRDefault="00CB19BB" w:rsidP="0036604E">
      <w:pPr>
        <w:spacing w:before="120" w:after="180" w:line="240" w:lineRule="exact"/>
        <w:rPr>
          <w:rFonts w:ascii="Arial" w:hAnsi="Arial" w:cs="Arial"/>
          <w:sz w:val="20"/>
          <w:szCs w:val="20"/>
        </w:rPr>
      </w:pPr>
      <w:r>
        <w:rPr>
          <w:rFonts w:ascii="Arial" w:hAnsi="Arial" w:cs="Arial"/>
          <w:sz w:val="20"/>
          <w:szCs w:val="20"/>
        </w:rPr>
        <w:lastRenderedPageBreak/>
        <w:t>In</w:t>
      </w:r>
      <w:r w:rsidR="00370D8A" w:rsidRPr="00AD3D85">
        <w:rPr>
          <w:rFonts w:ascii="Arial" w:hAnsi="Arial" w:cs="Arial"/>
          <w:sz w:val="20"/>
          <w:szCs w:val="20"/>
        </w:rPr>
        <w:t xml:space="preserve"> den unter A </w:t>
      </w:r>
      <w:r w:rsidR="004C5BED">
        <w:rPr>
          <w:rFonts w:ascii="Arial" w:hAnsi="Arial" w:cs="Arial"/>
          <w:sz w:val="20"/>
          <w:szCs w:val="20"/>
        </w:rPr>
        <w:t>bis</w:t>
      </w:r>
      <w:r w:rsidR="00370D8A" w:rsidRPr="00AD3D85">
        <w:rPr>
          <w:rFonts w:ascii="Arial" w:hAnsi="Arial" w:cs="Arial"/>
          <w:sz w:val="20"/>
          <w:szCs w:val="20"/>
        </w:rPr>
        <w:t xml:space="preserve"> </w:t>
      </w:r>
      <w:r w:rsidR="0028675F">
        <w:rPr>
          <w:rFonts w:ascii="Arial" w:hAnsi="Arial" w:cs="Arial"/>
          <w:sz w:val="20"/>
          <w:szCs w:val="20"/>
        </w:rPr>
        <w:t>E</w:t>
      </w:r>
      <w:r w:rsidR="00370D8A" w:rsidRPr="00AD3D85">
        <w:rPr>
          <w:rFonts w:ascii="Arial" w:hAnsi="Arial" w:cs="Arial"/>
          <w:sz w:val="20"/>
          <w:szCs w:val="20"/>
        </w:rPr>
        <w:t xml:space="preserve"> genannten </w:t>
      </w:r>
      <w:r>
        <w:rPr>
          <w:rFonts w:ascii="Arial" w:hAnsi="Arial" w:cs="Arial"/>
          <w:sz w:val="20"/>
          <w:szCs w:val="20"/>
        </w:rPr>
        <w:t>B</w:t>
      </w:r>
      <w:r w:rsidR="00370D8A" w:rsidRPr="00AD3D85">
        <w:rPr>
          <w:rFonts w:ascii="Arial" w:hAnsi="Arial" w:cs="Arial"/>
          <w:sz w:val="20"/>
          <w:szCs w:val="20"/>
        </w:rPr>
        <w:t>ereichen wurden folgende Leistungen erbracht:</w:t>
      </w:r>
    </w:p>
    <w:tbl>
      <w:tblPr>
        <w:tblStyle w:val="Tabellenraster"/>
        <w:tblW w:w="0" w:type="auto"/>
        <w:tblInd w:w="108" w:type="dxa"/>
        <w:tblLayout w:type="fixed"/>
        <w:tblLook w:val="04A0" w:firstRow="1" w:lastRow="0" w:firstColumn="1" w:lastColumn="0" w:noHBand="0" w:noVBand="1"/>
      </w:tblPr>
      <w:tblGrid>
        <w:gridCol w:w="544"/>
        <w:gridCol w:w="3851"/>
        <w:gridCol w:w="2216"/>
        <w:gridCol w:w="1332"/>
        <w:gridCol w:w="1332"/>
      </w:tblGrid>
      <w:tr w:rsidR="00370D8A" w:rsidRPr="00AD3D85" w:rsidTr="001E34ED">
        <w:trPr>
          <w:cantSplit/>
          <w:trHeight w:val="836"/>
        </w:trPr>
        <w:tc>
          <w:tcPr>
            <w:tcW w:w="544" w:type="dxa"/>
            <w:textDirection w:val="btLr"/>
          </w:tcPr>
          <w:p w:rsidR="00370D8A" w:rsidRPr="00AD3D85" w:rsidRDefault="00064A6D" w:rsidP="00064A6D">
            <w:pPr>
              <w:ind w:left="113" w:right="113"/>
              <w:rPr>
                <w:rFonts w:ascii="Arial" w:hAnsi="Arial" w:cs="Arial"/>
                <w:b/>
                <w:sz w:val="18"/>
                <w:szCs w:val="18"/>
              </w:rPr>
            </w:pPr>
            <w:r>
              <w:rPr>
                <w:rFonts w:ascii="Arial" w:hAnsi="Arial" w:cs="Arial"/>
                <w:b/>
                <w:sz w:val="18"/>
                <w:szCs w:val="18"/>
              </w:rPr>
              <w:t>Bereich</w:t>
            </w:r>
          </w:p>
        </w:tc>
        <w:tc>
          <w:tcPr>
            <w:tcW w:w="3851" w:type="dxa"/>
          </w:tcPr>
          <w:p w:rsidR="00370D8A" w:rsidRPr="00AD3D85" w:rsidRDefault="00370D8A" w:rsidP="00BF61D9">
            <w:pPr>
              <w:spacing w:before="60" w:line="220" w:lineRule="exact"/>
              <w:rPr>
                <w:rFonts w:ascii="Arial" w:hAnsi="Arial" w:cs="Arial"/>
                <w:sz w:val="18"/>
                <w:szCs w:val="18"/>
              </w:rPr>
            </w:pPr>
            <w:r w:rsidRPr="00AD3D85">
              <w:rPr>
                <w:rFonts w:ascii="Arial" w:hAnsi="Arial" w:cs="Arial"/>
                <w:b/>
                <w:sz w:val="18"/>
                <w:szCs w:val="18"/>
              </w:rPr>
              <w:t>Auftraggeber</w:t>
            </w:r>
            <w:r w:rsidRPr="00AD3D85">
              <w:rPr>
                <w:rFonts w:ascii="Arial" w:hAnsi="Arial" w:cs="Arial"/>
                <w:sz w:val="18"/>
                <w:szCs w:val="18"/>
              </w:rPr>
              <w:br/>
              <w:t>(Stadt, Landkr</w:t>
            </w:r>
            <w:r w:rsidR="00037752">
              <w:rPr>
                <w:rFonts w:ascii="Arial" w:hAnsi="Arial" w:cs="Arial"/>
                <w:sz w:val="18"/>
                <w:szCs w:val="18"/>
              </w:rPr>
              <w:t>eis</w:t>
            </w:r>
            <w:r w:rsidR="00CB19BB">
              <w:rPr>
                <w:rFonts w:ascii="Arial" w:hAnsi="Arial" w:cs="Arial"/>
                <w:sz w:val="18"/>
                <w:szCs w:val="18"/>
              </w:rPr>
              <w:t>, V</w:t>
            </w:r>
            <w:r w:rsidR="00037752">
              <w:rPr>
                <w:rFonts w:ascii="Arial" w:hAnsi="Arial" w:cs="Arial"/>
                <w:sz w:val="18"/>
                <w:szCs w:val="18"/>
              </w:rPr>
              <w:t>erkehrsunternehmen</w:t>
            </w:r>
            <w:r w:rsidRPr="00AD3D85">
              <w:rPr>
                <w:rFonts w:ascii="Arial" w:hAnsi="Arial" w:cs="Arial"/>
                <w:sz w:val="18"/>
                <w:szCs w:val="18"/>
              </w:rPr>
              <w:t>)</w:t>
            </w:r>
          </w:p>
          <w:p w:rsidR="00370D8A" w:rsidRPr="00AD3D85" w:rsidRDefault="00370D8A" w:rsidP="00CB19BB">
            <w:pPr>
              <w:spacing w:before="60" w:line="220" w:lineRule="exact"/>
              <w:rPr>
                <w:rFonts w:ascii="Arial" w:hAnsi="Arial" w:cs="Arial"/>
                <w:b/>
                <w:sz w:val="18"/>
                <w:szCs w:val="18"/>
              </w:rPr>
            </w:pPr>
            <w:r w:rsidRPr="00AD3D85">
              <w:rPr>
                <w:rFonts w:ascii="Arial" w:hAnsi="Arial" w:cs="Arial"/>
                <w:b/>
                <w:sz w:val="18"/>
                <w:szCs w:val="18"/>
              </w:rPr>
              <w:t>Genehmigungsbehörde</w:t>
            </w:r>
            <w:r w:rsidRPr="00AD3D85">
              <w:rPr>
                <w:rFonts w:ascii="Arial" w:hAnsi="Arial" w:cs="Arial"/>
                <w:b/>
                <w:sz w:val="18"/>
                <w:szCs w:val="18"/>
              </w:rPr>
              <w:br/>
            </w:r>
          </w:p>
        </w:tc>
        <w:tc>
          <w:tcPr>
            <w:tcW w:w="2216" w:type="dxa"/>
          </w:tcPr>
          <w:p w:rsidR="00370D8A" w:rsidRPr="00AD3D85" w:rsidRDefault="00370D8A" w:rsidP="00BF61D9">
            <w:pPr>
              <w:spacing w:before="60" w:line="220" w:lineRule="exact"/>
              <w:rPr>
                <w:rFonts w:ascii="Arial" w:hAnsi="Arial" w:cs="Arial"/>
                <w:sz w:val="18"/>
                <w:szCs w:val="18"/>
              </w:rPr>
            </w:pPr>
            <w:r w:rsidRPr="00AD3D85">
              <w:rPr>
                <w:rFonts w:ascii="Arial" w:hAnsi="Arial" w:cs="Arial"/>
                <w:b/>
                <w:sz w:val="18"/>
                <w:szCs w:val="18"/>
              </w:rPr>
              <w:t xml:space="preserve">Ausführungsort </w:t>
            </w:r>
            <w:r w:rsidRPr="00AD3D85">
              <w:rPr>
                <w:rFonts w:ascii="Arial" w:hAnsi="Arial" w:cs="Arial"/>
                <w:b/>
                <w:sz w:val="18"/>
                <w:szCs w:val="18"/>
              </w:rPr>
              <w:br/>
            </w:r>
          </w:p>
          <w:p w:rsidR="00370D8A" w:rsidRPr="00AD3D85" w:rsidRDefault="00370D8A" w:rsidP="00BF61D9">
            <w:pPr>
              <w:spacing w:before="60" w:line="220" w:lineRule="exact"/>
              <w:rPr>
                <w:rFonts w:ascii="Arial" w:hAnsi="Arial" w:cs="Arial"/>
                <w:sz w:val="18"/>
                <w:szCs w:val="18"/>
              </w:rPr>
            </w:pPr>
          </w:p>
        </w:tc>
        <w:tc>
          <w:tcPr>
            <w:tcW w:w="1332" w:type="dxa"/>
          </w:tcPr>
          <w:p w:rsidR="00370D8A" w:rsidRPr="00AD3D85" w:rsidRDefault="00370D8A" w:rsidP="00BF61D9">
            <w:pPr>
              <w:spacing w:before="160" w:line="220" w:lineRule="exact"/>
              <w:rPr>
                <w:rFonts w:ascii="Arial" w:hAnsi="Arial" w:cs="Arial"/>
                <w:sz w:val="18"/>
                <w:szCs w:val="18"/>
              </w:rPr>
            </w:pPr>
            <w:r w:rsidRPr="00AD3D85">
              <w:rPr>
                <w:rFonts w:ascii="Arial" w:hAnsi="Arial" w:cs="Arial"/>
                <w:b/>
                <w:sz w:val="18"/>
                <w:szCs w:val="18"/>
              </w:rPr>
              <w:t>Zeitraum</w:t>
            </w:r>
            <w:r w:rsidRPr="00AD3D85">
              <w:rPr>
                <w:rFonts w:ascii="Arial" w:hAnsi="Arial" w:cs="Arial"/>
                <w:sz w:val="18"/>
                <w:szCs w:val="18"/>
              </w:rPr>
              <w:br/>
              <w:t>von bis</w:t>
            </w:r>
            <w:r w:rsidRPr="00AD3D85">
              <w:rPr>
                <w:rFonts w:ascii="Arial" w:hAnsi="Arial" w:cs="Arial"/>
                <w:sz w:val="18"/>
                <w:szCs w:val="18"/>
              </w:rPr>
              <w:br/>
              <w:t>seit</w:t>
            </w:r>
          </w:p>
        </w:tc>
        <w:tc>
          <w:tcPr>
            <w:tcW w:w="1332" w:type="dxa"/>
          </w:tcPr>
          <w:p w:rsidR="00370D8A" w:rsidRPr="00AD3D85" w:rsidRDefault="00CB19BB" w:rsidP="00BF61D9">
            <w:pPr>
              <w:spacing w:before="160" w:line="220" w:lineRule="exact"/>
              <w:rPr>
                <w:rFonts w:ascii="Arial" w:hAnsi="Arial" w:cs="Arial"/>
                <w:sz w:val="18"/>
                <w:szCs w:val="18"/>
              </w:rPr>
            </w:pPr>
            <w:r>
              <w:rPr>
                <w:rFonts w:ascii="Arial" w:hAnsi="Arial" w:cs="Arial"/>
                <w:b/>
                <w:sz w:val="18"/>
                <w:szCs w:val="18"/>
              </w:rPr>
              <w:t>Nutz</w:t>
            </w:r>
            <w:r w:rsidR="00370D8A" w:rsidRPr="00AD3D85">
              <w:rPr>
                <w:rFonts w:ascii="Arial" w:hAnsi="Arial" w:cs="Arial"/>
                <w:b/>
                <w:sz w:val="18"/>
                <w:szCs w:val="18"/>
              </w:rPr>
              <w:t>-km</w:t>
            </w:r>
            <w:r w:rsidR="00370D8A" w:rsidRPr="00AD3D85">
              <w:rPr>
                <w:rFonts w:ascii="Arial" w:hAnsi="Arial" w:cs="Arial"/>
                <w:sz w:val="18"/>
                <w:szCs w:val="18"/>
              </w:rPr>
              <w:br/>
              <w:t>pro Jahr</w:t>
            </w:r>
          </w:p>
        </w:tc>
      </w:tr>
      <w:tr w:rsidR="00370D8A" w:rsidRPr="00AD3D85" w:rsidTr="00984EE9">
        <w:trPr>
          <w:trHeight w:hRule="exact" w:val="1134"/>
        </w:trPr>
        <w:tc>
          <w:tcPr>
            <w:tcW w:w="544" w:type="dxa"/>
          </w:tcPr>
          <w:p w:rsidR="00370D8A" w:rsidRDefault="00370D8A" w:rsidP="00984EE9">
            <w:pPr>
              <w:spacing w:line="240" w:lineRule="exact"/>
              <w:rPr>
                <w:rFonts w:ascii="Arial" w:hAnsi="Arial" w:cs="Arial"/>
                <w:sz w:val="18"/>
                <w:szCs w:val="18"/>
              </w:rPr>
            </w:pPr>
          </w:p>
          <w:p w:rsidR="00984EE9" w:rsidRDefault="00984EE9" w:rsidP="00984EE9">
            <w:pPr>
              <w:spacing w:line="240" w:lineRule="exact"/>
              <w:rPr>
                <w:rFonts w:ascii="Arial" w:hAnsi="Arial" w:cs="Arial"/>
                <w:sz w:val="18"/>
                <w:szCs w:val="18"/>
              </w:rPr>
            </w:pPr>
          </w:p>
          <w:p w:rsidR="00984EE9" w:rsidRDefault="00984EE9" w:rsidP="00984EE9">
            <w:pPr>
              <w:spacing w:line="240" w:lineRule="exact"/>
              <w:rPr>
                <w:rFonts w:ascii="Arial" w:hAnsi="Arial" w:cs="Arial"/>
                <w:sz w:val="18"/>
                <w:szCs w:val="18"/>
              </w:rPr>
            </w:pPr>
          </w:p>
          <w:p w:rsidR="00984EE9" w:rsidRDefault="00984EE9" w:rsidP="00984EE9">
            <w:pPr>
              <w:spacing w:line="240" w:lineRule="exact"/>
              <w:rPr>
                <w:rFonts w:ascii="Arial" w:hAnsi="Arial" w:cs="Arial"/>
                <w:sz w:val="18"/>
                <w:szCs w:val="18"/>
              </w:rPr>
            </w:pPr>
          </w:p>
          <w:p w:rsidR="00984EE9" w:rsidRDefault="00984EE9" w:rsidP="00984EE9">
            <w:pPr>
              <w:spacing w:line="240" w:lineRule="exact"/>
              <w:rPr>
                <w:rFonts w:ascii="Arial" w:hAnsi="Arial" w:cs="Arial"/>
                <w:sz w:val="18"/>
                <w:szCs w:val="18"/>
              </w:rPr>
            </w:pPr>
          </w:p>
          <w:p w:rsidR="00984EE9" w:rsidRPr="00AD3D85" w:rsidRDefault="00984EE9" w:rsidP="00984EE9">
            <w:pPr>
              <w:spacing w:line="240" w:lineRule="exact"/>
              <w:rPr>
                <w:rFonts w:ascii="Arial" w:hAnsi="Arial" w:cs="Arial"/>
                <w:sz w:val="18"/>
                <w:szCs w:val="18"/>
              </w:rPr>
            </w:pPr>
          </w:p>
        </w:tc>
        <w:tc>
          <w:tcPr>
            <w:tcW w:w="3851" w:type="dxa"/>
          </w:tcPr>
          <w:p w:rsidR="00370D8A" w:rsidRDefault="00370D8A" w:rsidP="00984EE9">
            <w:pPr>
              <w:spacing w:line="220" w:lineRule="exact"/>
              <w:rPr>
                <w:rFonts w:ascii="Arial" w:hAnsi="Arial" w:cs="Arial"/>
                <w:sz w:val="18"/>
                <w:szCs w:val="18"/>
              </w:rPr>
            </w:pPr>
          </w:p>
          <w:p w:rsidR="0036604E" w:rsidRDefault="0036604E" w:rsidP="00984EE9">
            <w:pPr>
              <w:spacing w:line="220" w:lineRule="exact"/>
              <w:rPr>
                <w:rFonts w:ascii="Arial" w:hAnsi="Arial" w:cs="Arial"/>
                <w:sz w:val="18"/>
                <w:szCs w:val="18"/>
              </w:rPr>
            </w:pPr>
          </w:p>
          <w:p w:rsidR="0036604E" w:rsidRDefault="0036604E" w:rsidP="00984EE9">
            <w:pPr>
              <w:spacing w:line="220" w:lineRule="exact"/>
              <w:rPr>
                <w:rFonts w:ascii="Arial" w:hAnsi="Arial" w:cs="Arial"/>
                <w:sz w:val="18"/>
                <w:szCs w:val="18"/>
              </w:rPr>
            </w:pPr>
          </w:p>
          <w:p w:rsidR="0036604E" w:rsidRDefault="0036604E" w:rsidP="00984EE9">
            <w:pPr>
              <w:spacing w:line="220" w:lineRule="exact"/>
              <w:rPr>
                <w:rFonts w:ascii="Arial" w:hAnsi="Arial" w:cs="Arial"/>
                <w:sz w:val="18"/>
                <w:szCs w:val="18"/>
              </w:rPr>
            </w:pPr>
          </w:p>
          <w:p w:rsidR="0036604E" w:rsidRDefault="0036604E" w:rsidP="00984EE9">
            <w:pPr>
              <w:spacing w:line="220" w:lineRule="exact"/>
              <w:rPr>
                <w:rFonts w:ascii="Arial" w:hAnsi="Arial" w:cs="Arial"/>
                <w:sz w:val="18"/>
                <w:szCs w:val="18"/>
              </w:rPr>
            </w:pPr>
          </w:p>
          <w:p w:rsidR="0036604E" w:rsidRPr="00AD3D85" w:rsidRDefault="0036604E" w:rsidP="00984EE9">
            <w:pPr>
              <w:spacing w:line="220" w:lineRule="exact"/>
              <w:rPr>
                <w:rFonts w:ascii="Arial" w:hAnsi="Arial" w:cs="Arial"/>
                <w:sz w:val="18"/>
                <w:szCs w:val="18"/>
              </w:rPr>
            </w:pPr>
          </w:p>
        </w:tc>
        <w:tc>
          <w:tcPr>
            <w:tcW w:w="2216" w:type="dxa"/>
          </w:tcPr>
          <w:p w:rsidR="00370D8A" w:rsidRDefault="00370D8A"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Pr="00AD3D85" w:rsidRDefault="00984EE9" w:rsidP="00984EE9">
            <w:pPr>
              <w:spacing w:line="220" w:lineRule="exact"/>
              <w:rPr>
                <w:rFonts w:ascii="Arial" w:hAnsi="Arial" w:cs="Arial"/>
                <w:sz w:val="18"/>
                <w:szCs w:val="18"/>
              </w:rPr>
            </w:pPr>
          </w:p>
        </w:tc>
        <w:tc>
          <w:tcPr>
            <w:tcW w:w="1332" w:type="dxa"/>
          </w:tcPr>
          <w:p w:rsidR="00370D8A" w:rsidRDefault="00370D8A"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Pr="00AD3D85" w:rsidRDefault="00984EE9" w:rsidP="00984EE9">
            <w:pPr>
              <w:spacing w:line="220" w:lineRule="exact"/>
              <w:rPr>
                <w:rFonts w:ascii="Arial" w:hAnsi="Arial" w:cs="Arial"/>
                <w:sz w:val="18"/>
                <w:szCs w:val="18"/>
              </w:rPr>
            </w:pPr>
          </w:p>
        </w:tc>
        <w:tc>
          <w:tcPr>
            <w:tcW w:w="1332" w:type="dxa"/>
          </w:tcPr>
          <w:p w:rsidR="00370D8A" w:rsidRDefault="00370D8A"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Pr="00AD3D85" w:rsidRDefault="00984EE9" w:rsidP="00984EE9">
            <w:pPr>
              <w:spacing w:line="220" w:lineRule="exact"/>
              <w:rPr>
                <w:rFonts w:ascii="Arial" w:hAnsi="Arial" w:cs="Arial"/>
                <w:sz w:val="18"/>
                <w:szCs w:val="18"/>
              </w:rPr>
            </w:pPr>
          </w:p>
        </w:tc>
      </w:tr>
      <w:tr w:rsidR="0036604E" w:rsidRPr="00AD3D85" w:rsidTr="00984EE9">
        <w:trPr>
          <w:trHeight w:hRule="exact" w:val="1134"/>
        </w:trPr>
        <w:tc>
          <w:tcPr>
            <w:tcW w:w="544" w:type="dxa"/>
          </w:tcPr>
          <w:p w:rsidR="0036604E" w:rsidRDefault="0036604E" w:rsidP="00984EE9">
            <w:pPr>
              <w:spacing w:line="240" w:lineRule="exact"/>
              <w:rPr>
                <w:rFonts w:ascii="Arial" w:hAnsi="Arial" w:cs="Arial"/>
                <w:sz w:val="18"/>
                <w:szCs w:val="18"/>
              </w:rPr>
            </w:pPr>
          </w:p>
          <w:p w:rsidR="00984EE9" w:rsidRDefault="00984EE9" w:rsidP="00984EE9">
            <w:pPr>
              <w:spacing w:line="240" w:lineRule="exact"/>
              <w:rPr>
                <w:rFonts w:ascii="Arial" w:hAnsi="Arial" w:cs="Arial"/>
                <w:sz w:val="18"/>
                <w:szCs w:val="18"/>
              </w:rPr>
            </w:pPr>
          </w:p>
          <w:p w:rsidR="00984EE9" w:rsidRDefault="00984EE9" w:rsidP="00984EE9">
            <w:pPr>
              <w:spacing w:line="240" w:lineRule="exact"/>
              <w:rPr>
                <w:rFonts w:ascii="Arial" w:hAnsi="Arial" w:cs="Arial"/>
                <w:sz w:val="18"/>
                <w:szCs w:val="18"/>
              </w:rPr>
            </w:pPr>
          </w:p>
          <w:p w:rsidR="00984EE9" w:rsidRDefault="00984EE9" w:rsidP="00984EE9">
            <w:pPr>
              <w:spacing w:line="240" w:lineRule="exact"/>
              <w:rPr>
                <w:rFonts w:ascii="Arial" w:hAnsi="Arial" w:cs="Arial"/>
                <w:sz w:val="18"/>
                <w:szCs w:val="18"/>
              </w:rPr>
            </w:pPr>
          </w:p>
          <w:p w:rsidR="00984EE9" w:rsidRPr="00AD3D85" w:rsidRDefault="00984EE9" w:rsidP="00984EE9">
            <w:pPr>
              <w:spacing w:line="240" w:lineRule="exact"/>
              <w:rPr>
                <w:rFonts w:ascii="Arial" w:hAnsi="Arial" w:cs="Arial"/>
                <w:sz w:val="18"/>
                <w:szCs w:val="18"/>
              </w:rPr>
            </w:pPr>
          </w:p>
        </w:tc>
        <w:tc>
          <w:tcPr>
            <w:tcW w:w="3851" w:type="dxa"/>
          </w:tcPr>
          <w:p w:rsidR="0036604E" w:rsidRDefault="0036604E" w:rsidP="00984EE9">
            <w:pPr>
              <w:spacing w:line="220" w:lineRule="exact"/>
              <w:rPr>
                <w:rFonts w:ascii="Arial" w:hAnsi="Arial" w:cs="Arial"/>
                <w:sz w:val="18"/>
                <w:szCs w:val="18"/>
              </w:rPr>
            </w:pPr>
          </w:p>
          <w:p w:rsidR="0036604E" w:rsidRDefault="0036604E" w:rsidP="00984EE9">
            <w:pPr>
              <w:spacing w:line="220" w:lineRule="exact"/>
              <w:rPr>
                <w:rFonts w:ascii="Arial" w:hAnsi="Arial" w:cs="Arial"/>
                <w:sz w:val="18"/>
                <w:szCs w:val="18"/>
              </w:rPr>
            </w:pPr>
          </w:p>
          <w:p w:rsidR="0036604E" w:rsidRDefault="0036604E" w:rsidP="00984EE9">
            <w:pPr>
              <w:spacing w:line="220" w:lineRule="exact"/>
              <w:rPr>
                <w:rFonts w:ascii="Arial" w:hAnsi="Arial" w:cs="Arial"/>
                <w:sz w:val="18"/>
                <w:szCs w:val="18"/>
              </w:rPr>
            </w:pPr>
          </w:p>
          <w:p w:rsidR="0036604E" w:rsidRDefault="0036604E" w:rsidP="00984EE9">
            <w:pPr>
              <w:spacing w:line="220" w:lineRule="exact"/>
              <w:rPr>
                <w:rFonts w:ascii="Arial" w:hAnsi="Arial" w:cs="Arial"/>
                <w:sz w:val="18"/>
                <w:szCs w:val="18"/>
              </w:rPr>
            </w:pPr>
          </w:p>
          <w:p w:rsidR="0036604E" w:rsidRDefault="0036604E" w:rsidP="00984EE9">
            <w:pPr>
              <w:spacing w:line="220" w:lineRule="exact"/>
              <w:rPr>
                <w:rFonts w:ascii="Arial" w:hAnsi="Arial" w:cs="Arial"/>
                <w:sz w:val="18"/>
                <w:szCs w:val="18"/>
              </w:rPr>
            </w:pPr>
          </w:p>
          <w:p w:rsidR="0036604E" w:rsidRDefault="0036604E" w:rsidP="00984EE9">
            <w:pPr>
              <w:spacing w:line="220" w:lineRule="exact"/>
              <w:rPr>
                <w:rFonts w:ascii="Arial" w:hAnsi="Arial" w:cs="Arial"/>
                <w:sz w:val="18"/>
                <w:szCs w:val="18"/>
              </w:rPr>
            </w:pPr>
          </w:p>
          <w:p w:rsidR="0036604E" w:rsidRPr="00AD3D85" w:rsidRDefault="0036604E" w:rsidP="00984EE9">
            <w:pPr>
              <w:spacing w:line="220" w:lineRule="exact"/>
              <w:rPr>
                <w:rFonts w:ascii="Arial" w:hAnsi="Arial" w:cs="Arial"/>
                <w:sz w:val="18"/>
                <w:szCs w:val="18"/>
              </w:rPr>
            </w:pPr>
          </w:p>
        </w:tc>
        <w:tc>
          <w:tcPr>
            <w:tcW w:w="2216" w:type="dxa"/>
          </w:tcPr>
          <w:p w:rsidR="0036604E" w:rsidRDefault="0036604E"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Pr="00AD3D85" w:rsidRDefault="00984EE9" w:rsidP="00984EE9">
            <w:pPr>
              <w:spacing w:line="220" w:lineRule="exact"/>
              <w:rPr>
                <w:rFonts w:ascii="Arial" w:hAnsi="Arial" w:cs="Arial"/>
                <w:sz w:val="18"/>
                <w:szCs w:val="18"/>
              </w:rPr>
            </w:pPr>
          </w:p>
        </w:tc>
        <w:tc>
          <w:tcPr>
            <w:tcW w:w="1332" w:type="dxa"/>
          </w:tcPr>
          <w:p w:rsidR="0036604E" w:rsidRDefault="0036604E"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Pr="00AD3D85" w:rsidRDefault="00984EE9" w:rsidP="00984EE9">
            <w:pPr>
              <w:spacing w:line="220" w:lineRule="exact"/>
              <w:rPr>
                <w:rFonts w:ascii="Arial" w:hAnsi="Arial" w:cs="Arial"/>
                <w:sz w:val="18"/>
                <w:szCs w:val="18"/>
              </w:rPr>
            </w:pPr>
          </w:p>
        </w:tc>
        <w:tc>
          <w:tcPr>
            <w:tcW w:w="1332" w:type="dxa"/>
          </w:tcPr>
          <w:p w:rsidR="0036604E" w:rsidRDefault="0036604E"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Pr="00AD3D85" w:rsidRDefault="00984EE9" w:rsidP="00984EE9">
            <w:pPr>
              <w:spacing w:line="220" w:lineRule="exact"/>
              <w:rPr>
                <w:rFonts w:ascii="Arial" w:hAnsi="Arial" w:cs="Arial"/>
                <w:sz w:val="18"/>
                <w:szCs w:val="18"/>
              </w:rPr>
            </w:pPr>
          </w:p>
        </w:tc>
      </w:tr>
      <w:tr w:rsidR="000D49D3" w:rsidRPr="00AD3D85" w:rsidTr="00984EE9">
        <w:trPr>
          <w:trHeight w:hRule="exact" w:val="1134"/>
        </w:trPr>
        <w:tc>
          <w:tcPr>
            <w:tcW w:w="544" w:type="dxa"/>
          </w:tcPr>
          <w:p w:rsidR="000D49D3" w:rsidRDefault="000D49D3" w:rsidP="00984EE9">
            <w:pPr>
              <w:spacing w:line="240" w:lineRule="exact"/>
              <w:rPr>
                <w:rFonts w:ascii="Arial" w:hAnsi="Arial" w:cs="Arial"/>
                <w:sz w:val="18"/>
                <w:szCs w:val="18"/>
              </w:rPr>
            </w:pPr>
          </w:p>
        </w:tc>
        <w:tc>
          <w:tcPr>
            <w:tcW w:w="3851" w:type="dxa"/>
          </w:tcPr>
          <w:p w:rsidR="000D49D3" w:rsidRDefault="000D49D3" w:rsidP="00984EE9">
            <w:pPr>
              <w:spacing w:line="220" w:lineRule="exact"/>
              <w:rPr>
                <w:rFonts w:ascii="Arial" w:hAnsi="Arial" w:cs="Arial"/>
                <w:sz w:val="18"/>
                <w:szCs w:val="18"/>
              </w:rPr>
            </w:pPr>
          </w:p>
        </w:tc>
        <w:tc>
          <w:tcPr>
            <w:tcW w:w="2216" w:type="dxa"/>
          </w:tcPr>
          <w:p w:rsidR="000D49D3" w:rsidRDefault="000D49D3" w:rsidP="00984EE9">
            <w:pPr>
              <w:spacing w:line="220" w:lineRule="exact"/>
              <w:rPr>
                <w:rFonts w:ascii="Arial" w:hAnsi="Arial" w:cs="Arial"/>
                <w:sz w:val="18"/>
                <w:szCs w:val="18"/>
              </w:rPr>
            </w:pPr>
          </w:p>
        </w:tc>
        <w:tc>
          <w:tcPr>
            <w:tcW w:w="1332" w:type="dxa"/>
          </w:tcPr>
          <w:p w:rsidR="000D49D3" w:rsidRDefault="000D49D3" w:rsidP="00984EE9">
            <w:pPr>
              <w:spacing w:line="220" w:lineRule="exact"/>
              <w:rPr>
                <w:rFonts w:ascii="Arial" w:hAnsi="Arial" w:cs="Arial"/>
                <w:sz w:val="18"/>
                <w:szCs w:val="18"/>
              </w:rPr>
            </w:pPr>
          </w:p>
        </w:tc>
        <w:tc>
          <w:tcPr>
            <w:tcW w:w="1332" w:type="dxa"/>
          </w:tcPr>
          <w:p w:rsidR="000D49D3" w:rsidRDefault="000D49D3" w:rsidP="00984EE9">
            <w:pPr>
              <w:spacing w:line="220" w:lineRule="exact"/>
              <w:rPr>
                <w:rFonts w:ascii="Arial" w:hAnsi="Arial" w:cs="Arial"/>
                <w:sz w:val="18"/>
                <w:szCs w:val="18"/>
              </w:rPr>
            </w:pPr>
          </w:p>
        </w:tc>
      </w:tr>
      <w:tr w:rsidR="00370D8A" w:rsidRPr="00AD3D85" w:rsidTr="00984EE9">
        <w:trPr>
          <w:trHeight w:hRule="exact" w:val="1134"/>
        </w:trPr>
        <w:tc>
          <w:tcPr>
            <w:tcW w:w="544" w:type="dxa"/>
          </w:tcPr>
          <w:p w:rsidR="00370D8A" w:rsidRDefault="00370D8A" w:rsidP="00984EE9">
            <w:pPr>
              <w:spacing w:line="240" w:lineRule="exact"/>
              <w:rPr>
                <w:rFonts w:ascii="Arial" w:hAnsi="Arial" w:cs="Arial"/>
                <w:sz w:val="18"/>
                <w:szCs w:val="18"/>
              </w:rPr>
            </w:pPr>
          </w:p>
          <w:p w:rsidR="00984EE9" w:rsidRDefault="00984EE9" w:rsidP="00984EE9">
            <w:pPr>
              <w:spacing w:line="240" w:lineRule="exact"/>
              <w:rPr>
                <w:rFonts w:ascii="Arial" w:hAnsi="Arial" w:cs="Arial"/>
                <w:sz w:val="18"/>
                <w:szCs w:val="18"/>
              </w:rPr>
            </w:pPr>
          </w:p>
          <w:p w:rsidR="00984EE9" w:rsidRDefault="00984EE9" w:rsidP="00984EE9">
            <w:pPr>
              <w:spacing w:line="240" w:lineRule="exact"/>
              <w:rPr>
                <w:rFonts w:ascii="Arial" w:hAnsi="Arial" w:cs="Arial"/>
                <w:sz w:val="18"/>
                <w:szCs w:val="18"/>
              </w:rPr>
            </w:pPr>
          </w:p>
          <w:p w:rsidR="00984EE9" w:rsidRDefault="00984EE9" w:rsidP="00984EE9">
            <w:pPr>
              <w:spacing w:line="240" w:lineRule="exact"/>
              <w:rPr>
                <w:rFonts w:ascii="Arial" w:hAnsi="Arial" w:cs="Arial"/>
                <w:sz w:val="18"/>
                <w:szCs w:val="18"/>
              </w:rPr>
            </w:pPr>
          </w:p>
          <w:p w:rsidR="00984EE9" w:rsidRDefault="00984EE9" w:rsidP="00984EE9">
            <w:pPr>
              <w:spacing w:line="240" w:lineRule="exact"/>
              <w:rPr>
                <w:rFonts w:ascii="Arial" w:hAnsi="Arial" w:cs="Arial"/>
                <w:sz w:val="18"/>
                <w:szCs w:val="18"/>
              </w:rPr>
            </w:pPr>
          </w:p>
          <w:p w:rsidR="00984EE9" w:rsidRPr="00AD3D85" w:rsidRDefault="00984EE9" w:rsidP="00984EE9">
            <w:pPr>
              <w:spacing w:line="240" w:lineRule="exact"/>
              <w:rPr>
                <w:rFonts w:ascii="Arial" w:hAnsi="Arial" w:cs="Arial"/>
                <w:sz w:val="18"/>
                <w:szCs w:val="18"/>
              </w:rPr>
            </w:pPr>
          </w:p>
        </w:tc>
        <w:tc>
          <w:tcPr>
            <w:tcW w:w="3851" w:type="dxa"/>
          </w:tcPr>
          <w:p w:rsidR="00370D8A" w:rsidRDefault="00370D8A"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Pr="00AD3D85" w:rsidRDefault="00984EE9" w:rsidP="00984EE9">
            <w:pPr>
              <w:spacing w:line="220" w:lineRule="exact"/>
              <w:rPr>
                <w:rFonts w:ascii="Arial" w:hAnsi="Arial" w:cs="Arial"/>
                <w:sz w:val="18"/>
                <w:szCs w:val="18"/>
              </w:rPr>
            </w:pPr>
          </w:p>
        </w:tc>
        <w:tc>
          <w:tcPr>
            <w:tcW w:w="2216" w:type="dxa"/>
          </w:tcPr>
          <w:p w:rsidR="00370D8A" w:rsidRDefault="00370D8A"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Pr="00AD3D85" w:rsidRDefault="00984EE9" w:rsidP="00984EE9">
            <w:pPr>
              <w:spacing w:line="220" w:lineRule="exact"/>
              <w:rPr>
                <w:rFonts w:ascii="Arial" w:hAnsi="Arial" w:cs="Arial"/>
                <w:sz w:val="18"/>
                <w:szCs w:val="18"/>
              </w:rPr>
            </w:pPr>
          </w:p>
        </w:tc>
        <w:tc>
          <w:tcPr>
            <w:tcW w:w="1332" w:type="dxa"/>
          </w:tcPr>
          <w:p w:rsidR="00370D8A" w:rsidRDefault="00370D8A"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Pr="00AD3D85" w:rsidRDefault="00984EE9" w:rsidP="00984EE9">
            <w:pPr>
              <w:spacing w:line="220" w:lineRule="exact"/>
              <w:rPr>
                <w:rFonts w:ascii="Arial" w:hAnsi="Arial" w:cs="Arial"/>
                <w:sz w:val="18"/>
                <w:szCs w:val="18"/>
              </w:rPr>
            </w:pPr>
          </w:p>
        </w:tc>
        <w:tc>
          <w:tcPr>
            <w:tcW w:w="1332" w:type="dxa"/>
          </w:tcPr>
          <w:p w:rsidR="00370D8A" w:rsidRDefault="00370D8A"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Pr="00AD3D85" w:rsidRDefault="00984EE9" w:rsidP="00984EE9">
            <w:pPr>
              <w:spacing w:line="220" w:lineRule="exact"/>
              <w:rPr>
                <w:rFonts w:ascii="Arial" w:hAnsi="Arial" w:cs="Arial"/>
                <w:sz w:val="18"/>
                <w:szCs w:val="18"/>
              </w:rPr>
            </w:pPr>
          </w:p>
        </w:tc>
      </w:tr>
      <w:tr w:rsidR="004C5BED" w:rsidRPr="00AD3D85" w:rsidTr="00984EE9">
        <w:trPr>
          <w:trHeight w:hRule="exact" w:val="1134"/>
        </w:trPr>
        <w:tc>
          <w:tcPr>
            <w:tcW w:w="544" w:type="dxa"/>
          </w:tcPr>
          <w:p w:rsidR="004C5BED" w:rsidRDefault="004C5BED" w:rsidP="00984EE9">
            <w:pPr>
              <w:spacing w:line="240" w:lineRule="exact"/>
              <w:rPr>
                <w:rFonts w:ascii="Arial" w:hAnsi="Arial" w:cs="Arial"/>
                <w:sz w:val="18"/>
                <w:szCs w:val="18"/>
              </w:rPr>
            </w:pPr>
          </w:p>
          <w:p w:rsidR="00984EE9" w:rsidRDefault="00984EE9" w:rsidP="00984EE9">
            <w:pPr>
              <w:spacing w:line="240" w:lineRule="exact"/>
              <w:rPr>
                <w:rFonts w:ascii="Arial" w:hAnsi="Arial" w:cs="Arial"/>
                <w:sz w:val="18"/>
                <w:szCs w:val="18"/>
              </w:rPr>
            </w:pPr>
          </w:p>
          <w:p w:rsidR="00984EE9" w:rsidRDefault="00984EE9" w:rsidP="00984EE9">
            <w:pPr>
              <w:spacing w:line="240" w:lineRule="exact"/>
              <w:rPr>
                <w:rFonts w:ascii="Arial" w:hAnsi="Arial" w:cs="Arial"/>
                <w:sz w:val="18"/>
                <w:szCs w:val="18"/>
              </w:rPr>
            </w:pPr>
          </w:p>
          <w:p w:rsidR="00984EE9" w:rsidRDefault="00984EE9" w:rsidP="00984EE9">
            <w:pPr>
              <w:spacing w:line="240" w:lineRule="exact"/>
              <w:rPr>
                <w:rFonts w:ascii="Arial" w:hAnsi="Arial" w:cs="Arial"/>
                <w:sz w:val="18"/>
                <w:szCs w:val="18"/>
              </w:rPr>
            </w:pPr>
          </w:p>
          <w:p w:rsidR="00984EE9" w:rsidRPr="00AD3D85" w:rsidRDefault="00984EE9" w:rsidP="00984EE9">
            <w:pPr>
              <w:spacing w:line="240" w:lineRule="exact"/>
              <w:rPr>
                <w:rFonts w:ascii="Arial" w:hAnsi="Arial" w:cs="Arial"/>
                <w:sz w:val="18"/>
                <w:szCs w:val="18"/>
              </w:rPr>
            </w:pPr>
          </w:p>
        </w:tc>
        <w:tc>
          <w:tcPr>
            <w:tcW w:w="3851" w:type="dxa"/>
          </w:tcPr>
          <w:p w:rsidR="004C5BED" w:rsidRDefault="004C5BED"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Pr="00AD3D85" w:rsidRDefault="00984EE9" w:rsidP="00984EE9">
            <w:pPr>
              <w:spacing w:line="220" w:lineRule="exact"/>
              <w:rPr>
                <w:rFonts w:ascii="Arial" w:hAnsi="Arial" w:cs="Arial"/>
                <w:sz w:val="18"/>
                <w:szCs w:val="18"/>
              </w:rPr>
            </w:pPr>
          </w:p>
        </w:tc>
        <w:tc>
          <w:tcPr>
            <w:tcW w:w="2216" w:type="dxa"/>
          </w:tcPr>
          <w:p w:rsidR="004C5BED" w:rsidRDefault="004C5BED"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Pr="00AD3D85" w:rsidRDefault="00984EE9" w:rsidP="00984EE9">
            <w:pPr>
              <w:spacing w:line="220" w:lineRule="exact"/>
              <w:rPr>
                <w:rFonts w:ascii="Arial" w:hAnsi="Arial" w:cs="Arial"/>
                <w:sz w:val="18"/>
                <w:szCs w:val="18"/>
              </w:rPr>
            </w:pPr>
          </w:p>
        </w:tc>
        <w:tc>
          <w:tcPr>
            <w:tcW w:w="1332" w:type="dxa"/>
          </w:tcPr>
          <w:p w:rsidR="004C5BED" w:rsidRDefault="004C5BED"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Pr="00AD3D85" w:rsidRDefault="00984EE9" w:rsidP="00984EE9">
            <w:pPr>
              <w:spacing w:line="220" w:lineRule="exact"/>
              <w:rPr>
                <w:rFonts w:ascii="Arial" w:hAnsi="Arial" w:cs="Arial"/>
                <w:sz w:val="18"/>
                <w:szCs w:val="18"/>
              </w:rPr>
            </w:pPr>
          </w:p>
        </w:tc>
        <w:tc>
          <w:tcPr>
            <w:tcW w:w="1332" w:type="dxa"/>
          </w:tcPr>
          <w:p w:rsidR="004C5BED" w:rsidRDefault="004C5BED"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Default="00984EE9" w:rsidP="00984EE9">
            <w:pPr>
              <w:spacing w:line="220" w:lineRule="exact"/>
              <w:rPr>
                <w:rFonts w:ascii="Arial" w:hAnsi="Arial" w:cs="Arial"/>
                <w:sz w:val="18"/>
                <w:szCs w:val="18"/>
              </w:rPr>
            </w:pPr>
          </w:p>
          <w:p w:rsidR="00984EE9" w:rsidRPr="00AD3D85" w:rsidRDefault="00984EE9" w:rsidP="00984EE9">
            <w:pPr>
              <w:spacing w:line="220" w:lineRule="exact"/>
              <w:rPr>
                <w:rFonts w:ascii="Arial" w:hAnsi="Arial" w:cs="Arial"/>
                <w:sz w:val="18"/>
                <w:szCs w:val="18"/>
              </w:rPr>
            </w:pPr>
          </w:p>
        </w:tc>
      </w:tr>
    </w:tbl>
    <w:p w:rsidR="00370D8A" w:rsidRDefault="00370D8A" w:rsidP="007775D9">
      <w:pPr>
        <w:spacing w:after="0" w:line="280" w:lineRule="exact"/>
        <w:jc w:val="both"/>
        <w:rPr>
          <w:rFonts w:ascii="Arial" w:hAnsi="Arial" w:cs="Arial"/>
          <w:sz w:val="20"/>
          <w:szCs w:val="20"/>
        </w:rPr>
      </w:pPr>
    </w:p>
    <w:p w:rsidR="00370D8A" w:rsidRPr="006D6552" w:rsidRDefault="006D6552" w:rsidP="00B77696">
      <w:pPr>
        <w:spacing w:before="120" w:after="0" w:line="280" w:lineRule="exact"/>
        <w:jc w:val="both"/>
        <w:rPr>
          <w:rFonts w:ascii="Arial" w:hAnsi="Arial" w:cs="Arial"/>
          <w:b/>
          <w:i/>
          <w:sz w:val="20"/>
          <w:szCs w:val="20"/>
        </w:rPr>
      </w:pPr>
      <w:r w:rsidRPr="006D6552">
        <w:rPr>
          <w:rFonts w:ascii="Arial" w:hAnsi="Arial" w:cs="Arial"/>
          <w:b/>
          <w:i/>
          <w:sz w:val="20"/>
          <w:szCs w:val="20"/>
        </w:rPr>
        <w:t>Anzahl und Güte der Referenzen gehen nicht als Kriteri</w:t>
      </w:r>
      <w:r w:rsidR="00DD4A86">
        <w:rPr>
          <w:rFonts w:ascii="Arial" w:hAnsi="Arial" w:cs="Arial"/>
          <w:b/>
          <w:i/>
          <w:sz w:val="20"/>
          <w:szCs w:val="20"/>
        </w:rPr>
        <w:t>en</w:t>
      </w:r>
      <w:r w:rsidRPr="006D6552">
        <w:rPr>
          <w:rFonts w:ascii="Arial" w:hAnsi="Arial" w:cs="Arial"/>
          <w:b/>
          <w:i/>
          <w:sz w:val="20"/>
          <w:szCs w:val="20"/>
        </w:rPr>
        <w:t xml:space="preserve"> in die Angebotsbewertung ein. Das Feh</w:t>
      </w:r>
      <w:r>
        <w:rPr>
          <w:rFonts w:ascii="Arial" w:hAnsi="Arial" w:cs="Arial"/>
          <w:b/>
          <w:i/>
          <w:sz w:val="20"/>
          <w:szCs w:val="20"/>
        </w:rPr>
        <w:t>len einer Mindestreferenz</w:t>
      </w:r>
      <w:r w:rsidRPr="006D6552">
        <w:rPr>
          <w:rFonts w:ascii="Arial" w:hAnsi="Arial" w:cs="Arial"/>
          <w:b/>
          <w:i/>
          <w:sz w:val="20"/>
          <w:szCs w:val="20"/>
        </w:rPr>
        <w:t xml:space="preserve"> </w:t>
      </w:r>
      <w:r w:rsidR="0036604E">
        <w:rPr>
          <w:rFonts w:ascii="Arial" w:hAnsi="Arial" w:cs="Arial"/>
          <w:b/>
          <w:i/>
          <w:sz w:val="20"/>
          <w:szCs w:val="20"/>
        </w:rPr>
        <w:t xml:space="preserve">(keine belegbare Eintragung oder </w:t>
      </w:r>
      <w:r w:rsidR="00984EE9">
        <w:rPr>
          <w:rFonts w:ascii="Arial" w:hAnsi="Arial" w:cs="Arial"/>
          <w:b/>
          <w:i/>
          <w:sz w:val="20"/>
          <w:szCs w:val="20"/>
        </w:rPr>
        <w:t xml:space="preserve">nur </w:t>
      </w:r>
      <w:r w:rsidR="0036604E">
        <w:rPr>
          <w:rFonts w:ascii="Arial" w:hAnsi="Arial" w:cs="Arial"/>
          <w:b/>
          <w:i/>
          <w:sz w:val="20"/>
          <w:szCs w:val="20"/>
        </w:rPr>
        <w:t>mit Jahresleistung in Nutz-km unter 30 % der eines beworbenen Loses) kann</w:t>
      </w:r>
      <w:r w:rsidRPr="006D6552">
        <w:rPr>
          <w:rFonts w:ascii="Arial" w:hAnsi="Arial" w:cs="Arial"/>
          <w:b/>
          <w:i/>
          <w:sz w:val="20"/>
          <w:szCs w:val="20"/>
        </w:rPr>
        <w:t xml:space="preserve"> jedoch als Ausschlusskriterium gehandhabt</w:t>
      </w:r>
      <w:r w:rsidR="0036604E">
        <w:rPr>
          <w:rFonts w:ascii="Arial" w:hAnsi="Arial" w:cs="Arial"/>
          <w:b/>
          <w:i/>
          <w:sz w:val="20"/>
          <w:szCs w:val="20"/>
        </w:rPr>
        <w:t xml:space="preserve"> werden</w:t>
      </w:r>
      <w:r w:rsidRPr="006D6552">
        <w:rPr>
          <w:rFonts w:ascii="Arial" w:hAnsi="Arial" w:cs="Arial"/>
          <w:b/>
          <w:i/>
          <w:sz w:val="20"/>
          <w:szCs w:val="20"/>
        </w:rPr>
        <w:t xml:space="preserve">. </w:t>
      </w:r>
      <w:r w:rsidR="0029586D">
        <w:rPr>
          <w:rFonts w:ascii="Arial" w:hAnsi="Arial" w:cs="Arial"/>
          <w:b/>
          <w:i/>
          <w:sz w:val="20"/>
          <w:szCs w:val="20"/>
        </w:rPr>
        <w:t xml:space="preserve">Der Auftraggeber behält sich eine Prüfung angegebener Referenzen bei deren Auftraggeber vor, einschl. einer Qualitätseinschätzung </w:t>
      </w:r>
      <w:r w:rsidR="00DD4A86">
        <w:rPr>
          <w:rFonts w:ascii="Arial" w:hAnsi="Arial" w:cs="Arial"/>
          <w:b/>
          <w:i/>
          <w:sz w:val="20"/>
          <w:szCs w:val="20"/>
        </w:rPr>
        <w:t>bei deren</w:t>
      </w:r>
      <w:r w:rsidR="0029586D">
        <w:rPr>
          <w:rFonts w:ascii="Arial" w:hAnsi="Arial" w:cs="Arial"/>
          <w:b/>
          <w:i/>
          <w:sz w:val="20"/>
          <w:szCs w:val="20"/>
        </w:rPr>
        <w:t xml:space="preserve"> Leistungsdurchführung, und kann diese </w:t>
      </w:r>
      <w:r w:rsidR="000D49D3">
        <w:rPr>
          <w:rFonts w:ascii="Arial" w:hAnsi="Arial" w:cs="Arial"/>
          <w:b/>
          <w:i/>
          <w:sz w:val="20"/>
          <w:szCs w:val="20"/>
        </w:rPr>
        <w:t>ggf. für die Gesamtbewertung der Eignung eines Bieters heranziehen.</w:t>
      </w:r>
    </w:p>
    <w:p w:rsidR="000D49D3" w:rsidRDefault="000D49D3" w:rsidP="006D6552">
      <w:pPr>
        <w:spacing w:before="120" w:after="0" w:line="280" w:lineRule="exact"/>
        <w:jc w:val="both"/>
        <w:rPr>
          <w:rFonts w:ascii="Arial" w:hAnsi="Arial" w:cs="Arial"/>
          <w:sz w:val="20"/>
          <w:szCs w:val="20"/>
        </w:rPr>
      </w:pPr>
    </w:p>
    <w:p w:rsidR="00B77696" w:rsidRDefault="00B77696" w:rsidP="006D6552">
      <w:pPr>
        <w:spacing w:before="120" w:after="0" w:line="280" w:lineRule="exact"/>
        <w:jc w:val="both"/>
        <w:rPr>
          <w:rFonts w:ascii="Arial" w:hAnsi="Arial" w:cs="Arial"/>
          <w:sz w:val="20"/>
          <w:szCs w:val="20"/>
        </w:rPr>
      </w:pPr>
    </w:p>
    <w:p w:rsidR="00370D8A" w:rsidRPr="00B77F16" w:rsidRDefault="00C146F5" w:rsidP="00B77F16">
      <w:pPr>
        <w:pStyle w:val="Listenabsatz"/>
        <w:numPr>
          <w:ilvl w:val="0"/>
          <w:numId w:val="6"/>
        </w:numPr>
        <w:spacing w:after="0" w:line="280" w:lineRule="exact"/>
        <w:ind w:left="357" w:hanging="357"/>
        <w:jc w:val="both"/>
        <w:rPr>
          <w:rFonts w:ascii="Arial" w:hAnsi="Arial" w:cs="Arial"/>
          <w:b/>
        </w:rPr>
      </w:pPr>
      <w:r w:rsidRPr="00B77F16">
        <w:rPr>
          <w:rFonts w:ascii="Arial" w:hAnsi="Arial" w:cs="Arial"/>
          <w:b/>
        </w:rPr>
        <w:t>Erklärung zum Zurverfügungstehen der erforderlichen Kapazitäten</w:t>
      </w:r>
    </w:p>
    <w:p w:rsidR="00370D8A" w:rsidRDefault="00D52715" w:rsidP="006D6552">
      <w:pPr>
        <w:spacing w:before="180" w:after="0" w:line="280" w:lineRule="exact"/>
        <w:jc w:val="both"/>
        <w:rPr>
          <w:rFonts w:ascii="Arial" w:hAnsi="Arial" w:cs="Arial"/>
          <w:sz w:val="20"/>
          <w:szCs w:val="20"/>
        </w:rPr>
      </w:pPr>
      <w:r>
        <w:rPr>
          <w:rFonts w:ascii="Arial" w:hAnsi="Arial" w:cs="Arial"/>
          <w:sz w:val="20"/>
          <w:szCs w:val="20"/>
        </w:rPr>
        <w:t>Ich/wir erklären</w:t>
      </w:r>
      <w:r w:rsidR="00B77F16">
        <w:rPr>
          <w:rFonts w:ascii="Arial" w:hAnsi="Arial" w:cs="Arial"/>
          <w:sz w:val="20"/>
          <w:szCs w:val="20"/>
        </w:rPr>
        <w:t xml:space="preserve"> nach bestem Wissen und Gewissen</w:t>
      </w:r>
      <w:r>
        <w:rPr>
          <w:rFonts w:ascii="Arial" w:hAnsi="Arial" w:cs="Arial"/>
          <w:sz w:val="20"/>
          <w:szCs w:val="20"/>
        </w:rPr>
        <w:t xml:space="preserve">, dass zum Zeitpunkt der Betriebsaufnahme die erforderlichen Fahrzeugkapazitäten (laut </w:t>
      </w:r>
      <w:r w:rsidR="004C5BED">
        <w:rPr>
          <w:rFonts w:ascii="Arial" w:hAnsi="Arial" w:cs="Arial"/>
          <w:sz w:val="20"/>
          <w:szCs w:val="20"/>
        </w:rPr>
        <w:t>Leistungsverzeichnis)</w:t>
      </w:r>
      <w:r>
        <w:rPr>
          <w:rFonts w:ascii="Arial" w:hAnsi="Arial" w:cs="Arial"/>
          <w:sz w:val="20"/>
          <w:szCs w:val="20"/>
        </w:rPr>
        <w:t xml:space="preserve"> sowie </w:t>
      </w:r>
      <w:r w:rsidR="00B77F16">
        <w:rPr>
          <w:rFonts w:ascii="Arial" w:hAnsi="Arial" w:cs="Arial"/>
          <w:sz w:val="20"/>
          <w:szCs w:val="20"/>
        </w:rPr>
        <w:t xml:space="preserve">die </w:t>
      </w:r>
      <w:r>
        <w:rPr>
          <w:rFonts w:ascii="Arial" w:hAnsi="Arial" w:cs="Arial"/>
          <w:sz w:val="20"/>
          <w:szCs w:val="20"/>
        </w:rPr>
        <w:t>Personalkapazitäten für die Leistungsdurchführung zur Verfügung stehen.</w:t>
      </w:r>
    </w:p>
    <w:p w:rsidR="00D52715" w:rsidRDefault="00D52715" w:rsidP="00D52715">
      <w:pPr>
        <w:spacing w:before="120" w:after="0" w:line="280" w:lineRule="exact"/>
        <w:jc w:val="both"/>
        <w:rPr>
          <w:rFonts w:ascii="Arial" w:hAnsi="Arial" w:cs="Arial"/>
          <w:sz w:val="20"/>
          <w:szCs w:val="20"/>
        </w:rPr>
      </w:pPr>
      <w:r>
        <w:rPr>
          <w:rFonts w:ascii="Arial" w:hAnsi="Arial" w:cs="Arial"/>
          <w:sz w:val="20"/>
          <w:szCs w:val="20"/>
        </w:rPr>
        <w:t xml:space="preserve">Soweit die Fahrzeuge und die Fahrer bereits zum Zeitpunkt der Angebotsabgabe bereitstehen bzw. bekannt sind, erfolgt </w:t>
      </w:r>
      <w:r w:rsidR="0090421E">
        <w:rPr>
          <w:rFonts w:ascii="Arial" w:hAnsi="Arial" w:cs="Arial"/>
          <w:sz w:val="20"/>
          <w:szCs w:val="20"/>
        </w:rPr>
        <w:t>ihre</w:t>
      </w:r>
      <w:r>
        <w:rPr>
          <w:rFonts w:ascii="Arial" w:hAnsi="Arial" w:cs="Arial"/>
          <w:sz w:val="20"/>
          <w:szCs w:val="20"/>
        </w:rPr>
        <w:t xml:space="preserve"> Angabe mit den Anlagen </w:t>
      </w:r>
      <w:r w:rsidR="000D49D3">
        <w:rPr>
          <w:rFonts w:ascii="Arial" w:hAnsi="Arial" w:cs="Arial"/>
          <w:sz w:val="20"/>
          <w:szCs w:val="20"/>
        </w:rPr>
        <w:t>3</w:t>
      </w:r>
      <w:r>
        <w:rPr>
          <w:rFonts w:ascii="Arial" w:hAnsi="Arial" w:cs="Arial"/>
          <w:sz w:val="20"/>
          <w:szCs w:val="20"/>
        </w:rPr>
        <w:t xml:space="preserve"> und </w:t>
      </w:r>
      <w:r w:rsidR="000D49D3">
        <w:rPr>
          <w:rFonts w:ascii="Arial" w:hAnsi="Arial" w:cs="Arial"/>
          <w:sz w:val="20"/>
          <w:szCs w:val="20"/>
        </w:rPr>
        <w:t>4</w:t>
      </w:r>
      <w:r>
        <w:rPr>
          <w:rFonts w:ascii="Arial" w:hAnsi="Arial" w:cs="Arial"/>
          <w:sz w:val="20"/>
          <w:szCs w:val="20"/>
        </w:rPr>
        <w:t xml:space="preserve"> zum Verkehrsvertrag.</w:t>
      </w:r>
    </w:p>
    <w:p w:rsidR="00B77696" w:rsidRDefault="00B77696" w:rsidP="00D52715">
      <w:pPr>
        <w:spacing w:before="120" w:after="0" w:line="280" w:lineRule="exact"/>
        <w:jc w:val="both"/>
        <w:rPr>
          <w:rFonts w:ascii="Arial" w:hAnsi="Arial" w:cs="Arial"/>
          <w:sz w:val="20"/>
          <w:szCs w:val="20"/>
        </w:rPr>
      </w:pPr>
    </w:p>
    <w:p w:rsidR="00B77696" w:rsidRDefault="00B77696" w:rsidP="00D52715">
      <w:pPr>
        <w:spacing w:before="120" w:after="0" w:line="280" w:lineRule="exact"/>
        <w:jc w:val="both"/>
        <w:rPr>
          <w:rFonts w:ascii="Arial" w:hAnsi="Arial" w:cs="Arial"/>
          <w:sz w:val="20"/>
          <w:szCs w:val="20"/>
        </w:rPr>
      </w:pPr>
    </w:p>
    <w:p w:rsidR="00D52715" w:rsidRPr="00B77F16" w:rsidRDefault="00D52715" w:rsidP="006D6552">
      <w:pPr>
        <w:pStyle w:val="Listenabsatz"/>
        <w:numPr>
          <w:ilvl w:val="0"/>
          <w:numId w:val="6"/>
        </w:numPr>
        <w:spacing w:before="360" w:after="0" w:line="280" w:lineRule="exact"/>
        <w:ind w:left="357" w:hanging="357"/>
        <w:contextualSpacing w:val="0"/>
        <w:rPr>
          <w:rFonts w:ascii="Arial" w:hAnsi="Arial" w:cs="Arial"/>
          <w:b/>
        </w:rPr>
      </w:pPr>
      <w:r w:rsidRPr="00B77F16">
        <w:rPr>
          <w:rFonts w:ascii="Arial" w:hAnsi="Arial" w:cs="Arial"/>
          <w:b/>
        </w:rPr>
        <w:lastRenderedPageBreak/>
        <w:t xml:space="preserve">Erklärung </w:t>
      </w:r>
      <w:r w:rsidR="000D49D3">
        <w:rPr>
          <w:rFonts w:ascii="Arial" w:hAnsi="Arial" w:cs="Arial"/>
          <w:b/>
        </w:rPr>
        <w:t xml:space="preserve">zur Zuverlässigkeit und </w:t>
      </w:r>
      <w:r w:rsidRPr="00B77F16">
        <w:rPr>
          <w:rFonts w:ascii="Arial" w:hAnsi="Arial" w:cs="Arial"/>
          <w:b/>
        </w:rPr>
        <w:t>über das Nichtzutreffen von Ausschlussgründen nach §§ 123, 124 GWB</w:t>
      </w:r>
    </w:p>
    <w:p w:rsidR="004376FD" w:rsidRPr="004376FD" w:rsidRDefault="004376FD" w:rsidP="006D6552">
      <w:pPr>
        <w:spacing w:before="180" w:after="0" w:line="280" w:lineRule="exact"/>
        <w:rPr>
          <w:rFonts w:ascii="Arial" w:eastAsia="Times New Roman" w:hAnsi="Arial" w:cs="Arial"/>
          <w:sz w:val="20"/>
          <w:szCs w:val="20"/>
          <w:lang w:eastAsia="de-DE"/>
        </w:rPr>
      </w:pPr>
      <w:r w:rsidRPr="004376FD">
        <w:rPr>
          <w:rFonts w:ascii="Arial" w:eastAsia="Times New Roman" w:hAnsi="Arial" w:cs="Arial"/>
          <w:sz w:val="20"/>
          <w:szCs w:val="20"/>
          <w:lang w:eastAsia="de-DE"/>
        </w:rPr>
        <w:t>Ich/wir erkläre/n hiermit ausdrücklich, dass</w:t>
      </w:r>
    </w:p>
    <w:p w:rsidR="004376FD" w:rsidRPr="004376FD" w:rsidRDefault="004376FD" w:rsidP="004376FD">
      <w:pPr>
        <w:spacing w:before="120" w:after="0" w:line="280" w:lineRule="exact"/>
        <w:rPr>
          <w:rFonts w:ascii="Arial" w:eastAsia="Times New Roman" w:hAnsi="Arial" w:cs="Arial"/>
          <w:sz w:val="20"/>
          <w:szCs w:val="20"/>
          <w:lang w:eastAsia="de-DE"/>
        </w:rPr>
      </w:pPr>
      <w:r w:rsidRPr="004376FD">
        <w:rPr>
          <w:rFonts w:ascii="Arial" w:eastAsia="Times New Roman" w:hAnsi="Arial" w:cs="Arial"/>
          <w:sz w:val="20"/>
          <w:szCs w:val="20"/>
          <w:lang w:eastAsia="de-DE"/>
        </w:rPr>
        <w:t>kein mit der Geschäftsführung meines/unseres Unternehmens beauftragter Mitarbeiter rechtskräftig verurteilt ist wegen:</w:t>
      </w:r>
    </w:p>
    <w:p w:rsidR="004376FD" w:rsidRPr="004376FD" w:rsidRDefault="004376FD" w:rsidP="004376FD">
      <w:pPr>
        <w:spacing w:before="120" w:after="0" w:line="280" w:lineRule="exact"/>
        <w:ind w:left="342" w:hanging="342"/>
        <w:jc w:val="both"/>
        <w:rPr>
          <w:rFonts w:ascii="Arial" w:eastAsia="Times New Roman" w:hAnsi="Arial" w:cs="Arial"/>
          <w:sz w:val="20"/>
          <w:szCs w:val="20"/>
          <w:lang w:eastAsia="de-DE"/>
        </w:rPr>
      </w:pPr>
      <w:r w:rsidRPr="004376FD">
        <w:rPr>
          <w:rFonts w:ascii="Arial" w:eastAsia="Times New Roman" w:hAnsi="Arial" w:cs="Arial"/>
          <w:sz w:val="20"/>
          <w:szCs w:val="20"/>
          <w:lang w:eastAsia="de-DE"/>
        </w:rPr>
        <w:t xml:space="preserve">a) </w:t>
      </w:r>
      <w:r w:rsidRPr="004376FD">
        <w:rPr>
          <w:rFonts w:ascii="Arial" w:eastAsia="Times New Roman" w:hAnsi="Arial" w:cs="Arial"/>
          <w:sz w:val="20"/>
          <w:szCs w:val="20"/>
          <w:lang w:eastAsia="de-DE"/>
        </w:rPr>
        <w:tab/>
        <w:t>§ 129 des Strafgesetzbuches (Bildung krimineller Vereinigungen), § 129a des Strafgesetzbuches (Bildung terroristischer Vereinigungen), § 129b des Strafgesetzbuches (kriminelle und terroristische Vereinigungen im Ausland),</w:t>
      </w:r>
    </w:p>
    <w:p w:rsidR="004376FD" w:rsidRPr="004376FD" w:rsidRDefault="004376FD" w:rsidP="004376FD">
      <w:pPr>
        <w:spacing w:before="80" w:after="0" w:line="280" w:lineRule="exact"/>
        <w:ind w:left="340" w:hanging="340"/>
        <w:jc w:val="both"/>
        <w:rPr>
          <w:rFonts w:ascii="Arial" w:eastAsia="Times New Roman" w:hAnsi="Arial" w:cs="Arial"/>
          <w:sz w:val="20"/>
          <w:szCs w:val="20"/>
          <w:lang w:eastAsia="de-DE"/>
        </w:rPr>
      </w:pPr>
      <w:r w:rsidRPr="004376FD">
        <w:rPr>
          <w:rFonts w:ascii="Arial" w:eastAsia="Times New Roman" w:hAnsi="Arial" w:cs="Arial"/>
          <w:sz w:val="20"/>
          <w:szCs w:val="20"/>
          <w:lang w:eastAsia="de-DE"/>
        </w:rPr>
        <w:t>b)</w:t>
      </w:r>
      <w:r w:rsidRPr="004376FD">
        <w:rPr>
          <w:rFonts w:ascii="Arial" w:eastAsia="Times New Roman" w:hAnsi="Arial" w:cs="Arial"/>
          <w:sz w:val="20"/>
          <w:szCs w:val="20"/>
          <w:lang w:eastAsia="de-DE"/>
        </w:rPr>
        <w:tab/>
        <w:t>§ 89c des Strafgesetzbuches (Terrorismusfinanzierung) oder wegen der Teilnahme an einer solchen Tat oder wegen der Bereitstellung oder Sammlung finanzieller Mittel in Kenntnis dessen, dass ganz oder teilweise dazu verwendet werden oder verwendet werden sollen, eine Tat nach §</w:t>
      </w:r>
      <w:r>
        <w:rPr>
          <w:rFonts w:ascii="Arial" w:eastAsia="Times New Roman" w:hAnsi="Arial" w:cs="Arial"/>
          <w:sz w:val="20"/>
          <w:szCs w:val="20"/>
          <w:lang w:eastAsia="de-DE"/>
        </w:rPr>
        <w:t xml:space="preserve"> </w:t>
      </w:r>
      <w:r w:rsidRPr="004376FD">
        <w:rPr>
          <w:rFonts w:ascii="Arial" w:eastAsia="Times New Roman" w:hAnsi="Arial" w:cs="Arial"/>
          <w:sz w:val="20"/>
          <w:szCs w:val="20"/>
          <w:lang w:eastAsia="de-DE"/>
        </w:rPr>
        <w:t>89a Abs. 2 Nr. 2 des Strafgesetzbuches zu begehen,</w:t>
      </w:r>
    </w:p>
    <w:p w:rsidR="004376FD" w:rsidRPr="004376FD" w:rsidRDefault="004376FD" w:rsidP="004376FD">
      <w:pPr>
        <w:spacing w:before="80" w:after="0" w:line="280" w:lineRule="exact"/>
        <w:ind w:left="340" w:hanging="340"/>
        <w:jc w:val="both"/>
        <w:rPr>
          <w:rFonts w:ascii="Arial" w:eastAsia="Times New Roman" w:hAnsi="Arial" w:cs="Arial"/>
          <w:sz w:val="20"/>
          <w:szCs w:val="20"/>
          <w:lang w:eastAsia="de-DE"/>
        </w:rPr>
      </w:pPr>
      <w:r w:rsidRPr="004376FD">
        <w:rPr>
          <w:rFonts w:ascii="Arial" w:eastAsia="Times New Roman" w:hAnsi="Arial" w:cs="Arial"/>
          <w:sz w:val="20"/>
          <w:szCs w:val="20"/>
          <w:lang w:eastAsia="de-DE"/>
        </w:rPr>
        <w:t>c)</w:t>
      </w:r>
      <w:r w:rsidRPr="004376FD">
        <w:rPr>
          <w:rFonts w:ascii="Arial" w:eastAsia="Times New Roman" w:hAnsi="Arial" w:cs="Arial"/>
          <w:sz w:val="20"/>
          <w:szCs w:val="20"/>
          <w:lang w:eastAsia="de-DE"/>
        </w:rPr>
        <w:tab/>
        <w:t>§ 261 des Strafgesetzbuches (Geldwäsche, Verschleierung unrechtmäßig erlangter Vermögenswerte),</w:t>
      </w:r>
    </w:p>
    <w:p w:rsidR="004376FD" w:rsidRPr="004376FD" w:rsidRDefault="004376FD" w:rsidP="004376FD">
      <w:pPr>
        <w:spacing w:before="80" w:after="0" w:line="280" w:lineRule="exact"/>
        <w:ind w:left="340" w:hanging="340"/>
        <w:jc w:val="both"/>
        <w:rPr>
          <w:rFonts w:ascii="Arial" w:eastAsia="Times New Roman" w:hAnsi="Arial" w:cs="Arial"/>
          <w:sz w:val="20"/>
          <w:szCs w:val="20"/>
          <w:lang w:eastAsia="de-DE"/>
        </w:rPr>
      </w:pPr>
      <w:r w:rsidRPr="004376FD">
        <w:rPr>
          <w:rFonts w:ascii="Arial" w:eastAsia="Times New Roman" w:hAnsi="Arial" w:cs="Arial"/>
          <w:sz w:val="20"/>
          <w:szCs w:val="20"/>
          <w:lang w:eastAsia="de-DE"/>
        </w:rPr>
        <w:t xml:space="preserve">d) </w:t>
      </w:r>
      <w:r w:rsidRPr="004376FD">
        <w:rPr>
          <w:rFonts w:ascii="Arial" w:eastAsia="Times New Roman" w:hAnsi="Arial" w:cs="Arial"/>
          <w:sz w:val="20"/>
          <w:szCs w:val="20"/>
          <w:lang w:eastAsia="de-DE"/>
        </w:rPr>
        <w:tab/>
        <w:t>§ 263 des Strafgesetzbuches (Betrug), soweit sich die Straftat gegen den Haushalt der Europäischen Gemeinschaften oder gegen Haushalte richtet, die von den Europäischen Gemeinschaften oder in deren Auftrag verwaltet werden,</w:t>
      </w:r>
    </w:p>
    <w:p w:rsidR="004376FD" w:rsidRPr="004376FD" w:rsidRDefault="004376FD" w:rsidP="004376FD">
      <w:pPr>
        <w:spacing w:before="80" w:after="0" w:line="280" w:lineRule="exact"/>
        <w:ind w:left="340" w:hanging="340"/>
        <w:jc w:val="both"/>
        <w:rPr>
          <w:rFonts w:ascii="Arial" w:eastAsia="Times New Roman" w:hAnsi="Arial" w:cs="Arial"/>
          <w:sz w:val="20"/>
          <w:szCs w:val="20"/>
          <w:lang w:eastAsia="de-DE"/>
        </w:rPr>
      </w:pPr>
      <w:r w:rsidRPr="004376FD">
        <w:rPr>
          <w:rFonts w:ascii="Arial" w:eastAsia="Times New Roman" w:hAnsi="Arial" w:cs="Arial"/>
          <w:sz w:val="20"/>
          <w:szCs w:val="20"/>
          <w:lang w:eastAsia="de-DE"/>
        </w:rPr>
        <w:t xml:space="preserve">e) </w:t>
      </w:r>
      <w:r w:rsidRPr="004376FD">
        <w:rPr>
          <w:rFonts w:ascii="Arial" w:eastAsia="Times New Roman" w:hAnsi="Arial" w:cs="Arial"/>
          <w:sz w:val="20"/>
          <w:szCs w:val="20"/>
          <w:lang w:eastAsia="de-DE"/>
        </w:rPr>
        <w:tab/>
        <w:t>§ 264 des Strafgesetzbuches (Subventionsbetrug), soweit sich die Straftat gegen den Haushalt der Europäischen Gemeinschaften oder gegen Haushalte richtet, die von den Europäischen Gemeinschaften oder in deren Auftrag verwaltet werden,</w:t>
      </w:r>
    </w:p>
    <w:p w:rsidR="004376FD" w:rsidRPr="004376FD" w:rsidRDefault="004376FD" w:rsidP="004376FD">
      <w:pPr>
        <w:spacing w:before="80" w:after="0" w:line="280" w:lineRule="exact"/>
        <w:ind w:left="340" w:hanging="340"/>
        <w:jc w:val="both"/>
        <w:rPr>
          <w:rFonts w:ascii="Arial" w:eastAsia="Times New Roman" w:hAnsi="Arial" w:cs="Arial"/>
          <w:sz w:val="20"/>
          <w:szCs w:val="20"/>
          <w:lang w:eastAsia="de-DE"/>
        </w:rPr>
      </w:pPr>
      <w:r w:rsidRPr="004376FD">
        <w:rPr>
          <w:rFonts w:ascii="Arial" w:eastAsia="Times New Roman" w:hAnsi="Arial" w:cs="Arial"/>
          <w:sz w:val="20"/>
          <w:szCs w:val="20"/>
          <w:lang w:eastAsia="de-DE"/>
        </w:rPr>
        <w:t>f)</w:t>
      </w:r>
      <w:r w:rsidRPr="004376FD">
        <w:rPr>
          <w:rFonts w:ascii="Arial" w:eastAsia="Times New Roman" w:hAnsi="Arial" w:cs="Arial"/>
          <w:sz w:val="20"/>
          <w:szCs w:val="20"/>
          <w:lang w:eastAsia="de-DE"/>
        </w:rPr>
        <w:tab/>
        <w:t>§ 299 des Strafgesetzbuches (Bestechlichkeit oder Bestechung im geschäftlichen Verkehr), §§ 299a und 299b des Strafgesetzbuches (Bestechlichkeit oder Bestechung im Gesundheitswesen)</w:t>
      </w:r>
    </w:p>
    <w:p w:rsidR="004376FD" w:rsidRPr="004376FD" w:rsidRDefault="004376FD" w:rsidP="004376FD">
      <w:pPr>
        <w:spacing w:before="80" w:after="0" w:line="280" w:lineRule="exact"/>
        <w:ind w:left="340" w:hanging="340"/>
        <w:jc w:val="both"/>
        <w:rPr>
          <w:rFonts w:ascii="Arial" w:eastAsia="Times New Roman" w:hAnsi="Arial" w:cs="Arial"/>
          <w:sz w:val="20"/>
          <w:szCs w:val="20"/>
          <w:lang w:eastAsia="de-DE"/>
        </w:rPr>
      </w:pPr>
      <w:r w:rsidRPr="004376FD">
        <w:rPr>
          <w:rFonts w:ascii="Arial" w:eastAsia="Times New Roman" w:hAnsi="Arial" w:cs="Arial"/>
          <w:sz w:val="20"/>
          <w:szCs w:val="20"/>
          <w:lang w:eastAsia="de-DE"/>
        </w:rPr>
        <w:t>g)</w:t>
      </w:r>
      <w:r w:rsidRPr="004376FD">
        <w:rPr>
          <w:rFonts w:ascii="Arial" w:eastAsia="Times New Roman" w:hAnsi="Arial" w:cs="Arial"/>
          <w:sz w:val="20"/>
          <w:szCs w:val="20"/>
          <w:lang w:eastAsia="de-DE"/>
        </w:rPr>
        <w:tab/>
        <w:t>§ 108e des Strafgesetzbuches (Bestechlichkeit und Bestechung von Mandatsträgern)</w:t>
      </w:r>
    </w:p>
    <w:p w:rsidR="004376FD" w:rsidRPr="004376FD" w:rsidRDefault="004376FD" w:rsidP="004376FD">
      <w:pPr>
        <w:spacing w:before="80" w:after="0" w:line="280" w:lineRule="exact"/>
        <w:ind w:left="340" w:hanging="340"/>
        <w:jc w:val="both"/>
        <w:rPr>
          <w:rFonts w:ascii="Arial" w:eastAsia="Times New Roman" w:hAnsi="Arial" w:cs="Arial"/>
          <w:sz w:val="20"/>
          <w:szCs w:val="20"/>
          <w:lang w:eastAsia="de-DE"/>
        </w:rPr>
      </w:pPr>
      <w:r w:rsidRPr="004376FD">
        <w:rPr>
          <w:rFonts w:ascii="Arial" w:eastAsia="Times New Roman" w:hAnsi="Arial" w:cs="Arial"/>
          <w:sz w:val="20"/>
          <w:szCs w:val="20"/>
          <w:lang w:eastAsia="de-DE"/>
        </w:rPr>
        <w:t xml:space="preserve">h) </w:t>
      </w:r>
      <w:r w:rsidRPr="004376FD">
        <w:rPr>
          <w:rFonts w:ascii="Arial" w:eastAsia="Times New Roman" w:hAnsi="Arial" w:cs="Arial"/>
          <w:sz w:val="20"/>
          <w:szCs w:val="20"/>
          <w:lang w:eastAsia="de-DE"/>
        </w:rPr>
        <w:tab/>
        <w:t>den §§ 333 und 334 des Strafgesetzbuches (Vorteilsgewährung und Bestechung), jeweils auch in Verbindung mit § 335a des Strafgesetzbuches (Ausländische und internationale Bedienstete)</w:t>
      </w:r>
    </w:p>
    <w:p w:rsidR="004376FD" w:rsidRPr="004376FD" w:rsidRDefault="004376FD" w:rsidP="004376FD">
      <w:pPr>
        <w:spacing w:before="80" w:after="0" w:line="280" w:lineRule="exact"/>
        <w:ind w:left="340" w:hanging="340"/>
        <w:jc w:val="both"/>
        <w:rPr>
          <w:rFonts w:ascii="Arial" w:eastAsia="Times New Roman" w:hAnsi="Arial" w:cs="Arial"/>
          <w:sz w:val="20"/>
          <w:szCs w:val="20"/>
          <w:lang w:eastAsia="de-DE"/>
        </w:rPr>
      </w:pPr>
      <w:r w:rsidRPr="004376FD">
        <w:rPr>
          <w:rFonts w:ascii="Arial" w:eastAsia="Times New Roman" w:hAnsi="Arial" w:cs="Arial"/>
          <w:sz w:val="20"/>
          <w:szCs w:val="20"/>
          <w:lang w:eastAsia="de-DE"/>
        </w:rPr>
        <w:t xml:space="preserve">i) </w:t>
      </w:r>
      <w:r w:rsidRPr="004376FD">
        <w:rPr>
          <w:rFonts w:ascii="Arial" w:eastAsia="Times New Roman" w:hAnsi="Arial" w:cs="Arial"/>
          <w:sz w:val="20"/>
          <w:szCs w:val="20"/>
          <w:lang w:eastAsia="de-DE"/>
        </w:rPr>
        <w:tab/>
        <w:t>Artikel 2 § 2 des Gesetzes zur Bekämpfung internationaler Bestechung (Bestechung ausländischer Abgeordneter im Zusammenhang mit internationalem Geschäftsverkehr) oder</w:t>
      </w:r>
    </w:p>
    <w:p w:rsidR="004376FD" w:rsidRPr="004376FD" w:rsidRDefault="004376FD" w:rsidP="004376FD">
      <w:pPr>
        <w:spacing w:before="80" w:after="0" w:line="280" w:lineRule="exact"/>
        <w:ind w:left="340" w:hanging="340"/>
        <w:jc w:val="both"/>
        <w:rPr>
          <w:rFonts w:ascii="Arial" w:eastAsia="Times New Roman" w:hAnsi="Arial" w:cs="Arial"/>
          <w:sz w:val="20"/>
          <w:szCs w:val="20"/>
          <w:lang w:eastAsia="de-DE"/>
        </w:rPr>
      </w:pPr>
      <w:r w:rsidRPr="004376FD">
        <w:rPr>
          <w:rFonts w:ascii="Arial" w:eastAsia="Times New Roman" w:hAnsi="Arial" w:cs="Arial"/>
          <w:sz w:val="20"/>
          <w:szCs w:val="20"/>
          <w:lang w:eastAsia="de-DE"/>
        </w:rPr>
        <w:t xml:space="preserve">k) </w:t>
      </w:r>
      <w:r w:rsidRPr="004376FD">
        <w:rPr>
          <w:rFonts w:ascii="Arial" w:eastAsia="Times New Roman" w:hAnsi="Arial" w:cs="Arial"/>
          <w:sz w:val="20"/>
          <w:szCs w:val="20"/>
          <w:lang w:eastAsia="de-DE"/>
        </w:rPr>
        <w:tab/>
        <w:t>den §§ 232, 232a Abs</w:t>
      </w:r>
      <w:r w:rsidR="00AE3A43">
        <w:rPr>
          <w:rFonts w:ascii="Arial" w:eastAsia="Times New Roman" w:hAnsi="Arial" w:cs="Arial"/>
          <w:sz w:val="20"/>
          <w:szCs w:val="20"/>
          <w:lang w:eastAsia="de-DE"/>
        </w:rPr>
        <w:t>.</w:t>
      </w:r>
      <w:r w:rsidRPr="004376FD">
        <w:rPr>
          <w:rFonts w:ascii="Arial" w:eastAsia="Times New Roman" w:hAnsi="Arial" w:cs="Arial"/>
          <w:sz w:val="20"/>
          <w:szCs w:val="20"/>
          <w:lang w:eastAsia="de-DE"/>
        </w:rPr>
        <w:t xml:space="preserve"> 1 bis 5, den §§ 232b bis</w:t>
      </w:r>
      <w:r w:rsidR="00AE3A43">
        <w:rPr>
          <w:rFonts w:ascii="Arial" w:eastAsia="Times New Roman" w:hAnsi="Arial" w:cs="Arial"/>
          <w:sz w:val="20"/>
          <w:szCs w:val="20"/>
          <w:lang w:eastAsia="de-DE"/>
        </w:rPr>
        <w:t xml:space="preserve"> </w:t>
      </w:r>
      <w:r w:rsidRPr="004376FD">
        <w:rPr>
          <w:rFonts w:ascii="Arial" w:eastAsia="Times New Roman" w:hAnsi="Arial" w:cs="Arial"/>
          <w:sz w:val="20"/>
          <w:szCs w:val="20"/>
          <w:lang w:eastAsia="de-DE"/>
        </w:rPr>
        <w:t>233a des Strafgesetzbuches (Menschenhandel, Zwangsprostitution, Zwangsarbeit, Ausbeutung der Arbeitskraft, Ausbeutung unter Ausnutzung einer Freiheitsberaubung).</w:t>
      </w:r>
    </w:p>
    <w:p w:rsidR="004376FD" w:rsidRPr="004376FD" w:rsidRDefault="004376FD" w:rsidP="004376FD">
      <w:pPr>
        <w:spacing w:before="120" w:after="0" w:line="280" w:lineRule="exact"/>
        <w:jc w:val="both"/>
        <w:rPr>
          <w:rFonts w:ascii="Arial" w:eastAsia="Times New Roman" w:hAnsi="Arial" w:cs="Arial"/>
          <w:sz w:val="20"/>
          <w:szCs w:val="20"/>
          <w:lang w:eastAsia="de-DE"/>
        </w:rPr>
      </w:pPr>
      <w:r w:rsidRPr="004376FD">
        <w:rPr>
          <w:rFonts w:ascii="Arial" w:eastAsia="Times New Roman" w:hAnsi="Arial" w:cs="Arial"/>
          <w:sz w:val="20"/>
          <w:szCs w:val="20"/>
          <w:lang w:eastAsia="de-DE"/>
        </w:rPr>
        <w:t>Einer Verurteilung wegen der o. g. Straftaten gleichgesetzt sind Verstöße gegen entsprechende Strafnormen anderer Staaten.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rsidR="004376FD" w:rsidRPr="004376FD" w:rsidRDefault="004376FD" w:rsidP="004C5BED">
      <w:pPr>
        <w:spacing w:before="240" w:after="0" w:line="280" w:lineRule="exact"/>
        <w:rPr>
          <w:rFonts w:ascii="Arial" w:eastAsia="Times New Roman" w:hAnsi="Arial" w:cs="Arial"/>
          <w:sz w:val="20"/>
          <w:szCs w:val="20"/>
          <w:lang w:eastAsia="de-DE"/>
        </w:rPr>
      </w:pPr>
      <w:r w:rsidRPr="004376FD">
        <w:rPr>
          <w:rFonts w:ascii="Arial" w:eastAsia="Times New Roman" w:hAnsi="Arial" w:cs="Arial"/>
          <w:sz w:val="20"/>
          <w:szCs w:val="20"/>
          <w:lang w:eastAsia="de-DE"/>
        </w:rPr>
        <w:t>Ich/wir erkläre/n weiterhin, dass</w:t>
      </w:r>
    </w:p>
    <w:p w:rsidR="004376FD" w:rsidRPr="004376FD" w:rsidRDefault="004376FD" w:rsidP="004376FD">
      <w:pPr>
        <w:numPr>
          <w:ilvl w:val="0"/>
          <w:numId w:val="4"/>
        </w:numPr>
        <w:spacing w:before="60" w:after="0" w:line="280" w:lineRule="exact"/>
        <w:ind w:left="714" w:hanging="357"/>
        <w:contextualSpacing/>
        <w:jc w:val="both"/>
        <w:rPr>
          <w:rFonts w:ascii="Arial" w:eastAsia="Times New Roman" w:hAnsi="Arial" w:cs="Arial"/>
          <w:sz w:val="20"/>
          <w:szCs w:val="20"/>
          <w:lang w:eastAsia="de-DE"/>
        </w:rPr>
      </w:pPr>
      <w:r w:rsidRPr="004376FD">
        <w:rPr>
          <w:rFonts w:ascii="Arial" w:eastAsia="Times New Roman" w:hAnsi="Arial" w:cs="Arial"/>
          <w:sz w:val="20"/>
          <w:szCs w:val="20"/>
          <w:lang w:eastAsia="de-DE"/>
        </w:rPr>
        <w:t>über das Vermögen des Unternehmens nicht das Insolvenzverfahren oder ein vergleichbares gesetzliches Verfahren eröffnet oder die Eröffnung beantragt oder dieser Antrag mangels Masse abgelehnt worden ist</w:t>
      </w:r>
      <w:r w:rsidR="004C5BED">
        <w:rPr>
          <w:rFonts w:ascii="Arial" w:eastAsia="Times New Roman" w:hAnsi="Arial" w:cs="Arial"/>
          <w:sz w:val="20"/>
          <w:szCs w:val="20"/>
          <w:lang w:eastAsia="de-DE"/>
        </w:rPr>
        <w:t>,</w:t>
      </w:r>
    </w:p>
    <w:p w:rsidR="004376FD" w:rsidRPr="004376FD" w:rsidRDefault="004376FD" w:rsidP="004376FD">
      <w:pPr>
        <w:numPr>
          <w:ilvl w:val="0"/>
          <w:numId w:val="4"/>
        </w:numPr>
        <w:spacing w:before="60" w:after="0" w:line="280" w:lineRule="exact"/>
        <w:ind w:left="714" w:hanging="357"/>
        <w:contextualSpacing/>
        <w:jc w:val="both"/>
        <w:rPr>
          <w:rFonts w:ascii="Arial" w:eastAsia="Times New Roman" w:hAnsi="Arial" w:cs="Arial"/>
          <w:sz w:val="20"/>
          <w:szCs w:val="20"/>
          <w:lang w:eastAsia="de-DE"/>
        </w:rPr>
      </w:pPr>
      <w:r w:rsidRPr="004376FD">
        <w:rPr>
          <w:rFonts w:ascii="Arial" w:eastAsia="Times New Roman" w:hAnsi="Arial" w:cs="Arial"/>
          <w:sz w:val="20"/>
          <w:szCs w:val="20"/>
          <w:lang w:eastAsia="de-DE"/>
        </w:rPr>
        <w:t xml:space="preserve">sich das Unternehmen nicht in Liquidation befindet, </w:t>
      </w:r>
    </w:p>
    <w:p w:rsidR="004376FD" w:rsidRPr="004376FD" w:rsidRDefault="004376FD" w:rsidP="004376FD">
      <w:pPr>
        <w:numPr>
          <w:ilvl w:val="0"/>
          <w:numId w:val="4"/>
        </w:numPr>
        <w:spacing w:before="60" w:after="0" w:line="280" w:lineRule="exact"/>
        <w:ind w:left="714" w:hanging="357"/>
        <w:contextualSpacing/>
        <w:jc w:val="both"/>
        <w:rPr>
          <w:rFonts w:ascii="Arial" w:eastAsia="Times New Roman" w:hAnsi="Arial" w:cs="Arial"/>
          <w:sz w:val="20"/>
          <w:szCs w:val="20"/>
          <w:lang w:eastAsia="de-DE"/>
        </w:rPr>
      </w:pPr>
      <w:r w:rsidRPr="004376FD">
        <w:rPr>
          <w:rFonts w:ascii="Arial" w:eastAsia="Times New Roman" w:hAnsi="Arial" w:cs="Arial"/>
          <w:sz w:val="20"/>
          <w:szCs w:val="20"/>
          <w:lang w:eastAsia="de-DE"/>
        </w:rPr>
        <w:t>keine schwere Verfehlung begangen wurde, die meine/unsere Zuverlässigkeit als Bewerber in Frage stellt,</w:t>
      </w:r>
    </w:p>
    <w:p w:rsidR="004376FD" w:rsidRPr="004376FD" w:rsidRDefault="004376FD" w:rsidP="004376FD">
      <w:pPr>
        <w:numPr>
          <w:ilvl w:val="0"/>
          <w:numId w:val="4"/>
        </w:numPr>
        <w:spacing w:before="60" w:after="0" w:line="280" w:lineRule="exact"/>
        <w:ind w:left="714" w:hanging="357"/>
        <w:contextualSpacing/>
        <w:jc w:val="both"/>
        <w:rPr>
          <w:rFonts w:ascii="Arial" w:eastAsia="Times New Roman" w:hAnsi="Arial" w:cs="Arial"/>
          <w:sz w:val="20"/>
          <w:szCs w:val="20"/>
          <w:lang w:eastAsia="de-DE"/>
        </w:rPr>
      </w:pPr>
      <w:r w:rsidRPr="004376FD">
        <w:rPr>
          <w:rFonts w:ascii="Arial" w:eastAsia="Times New Roman" w:hAnsi="Arial" w:cs="Arial"/>
          <w:sz w:val="20"/>
          <w:szCs w:val="20"/>
          <w:lang w:eastAsia="de-DE"/>
        </w:rPr>
        <w:t>ich/wir unsere Verpflichtungen zur Zahlung von Steuern und Abgaben sowie der Beiträge zur gesetzlichen Sozialversicherung ordnungsgemäß erfüllt habe(n),</w:t>
      </w:r>
    </w:p>
    <w:p w:rsidR="004376FD" w:rsidRPr="004376FD" w:rsidRDefault="004376FD" w:rsidP="004376FD">
      <w:pPr>
        <w:numPr>
          <w:ilvl w:val="0"/>
          <w:numId w:val="4"/>
        </w:numPr>
        <w:spacing w:before="60" w:after="0" w:line="280" w:lineRule="exact"/>
        <w:ind w:left="714" w:hanging="357"/>
        <w:contextualSpacing/>
        <w:jc w:val="both"/>
        <w:rPr>
          <w:rFonts w:ascii="Arial" w:eastAsia="Times New Roman" w:hAnsi="Arial" w:cs="Arial"/>
          <w:sz w:val="20"/>
          <w:szCs w:val="20"/>
          <w:lang w:eastAsia="de-DE"/>
        </w:rPr>
      </w:pPr>
      <w:r w:rsidRPr="004376FD">
        <w:rPr>
          <w:rFonts w:ascii="Arial" w:eastAsia="Times New Roman" w:hAnsi="Arial" w:cs="Arial"/>
          <w:sz w:val="20"/>
          <w:szCs w:val="20"/>
          <w:lang w:eastAsia="de-DE"/>
        </w:rPr>
        <w:lastRenderedPageBreak/>
        <w:t>ich/wir im Vergabeverfahren nicht vorsätzlich unzutreffende Erklärungen in Bezug auf unsere Eignung abgegeben haben.</w:t>
      </w:r>
      <w:r w:rsidR="00DF5ECF">
        <w:rPr>
          <w:rFonts w:ascii="Arial" w:eastAsia="Times New Roman" w:hAnsi="Arial" w:cs="Arial"/>
          <w:sz w:val="20"/>
          <w:szCs w:val="20"/>
          <w:lang w:eastAsia="de-DE"/>
        </w:rPr>
        <w:t xml:space="preserve"> </w:t>
      </w:r>
    </w:p>
    <w:p w:rsidR="00BF61D9" w:rsidRDefault="00BF61D9" w:rsidP="00D1064F">
      <w:pPr>
        <w:spacing w:after="0" w:line="280" w:lineRule="exact"/>
        <w:ind w:left="340" w:hanging="340"/>
        <w:rPr>
          <w:rFonts w:ascii="Arial" w:hAnsi="Arial" w:cs="Arial"/>
          <w:sz w:val="20"/>
          <w:szCs w:val="20"/>
        </w:rPr>
      </w:pPr>
    </w:p>
    <w:p w:rsidR="00BF61D9" w:rsidRPr="00B77F16" w:rsidRDefault="00BF61D9" w:rsidP="00B77696">
      <w:pPr>
        <w:pStyle w:val="Listenabsatz"/>
        <w:numPr>
          <w:ilvl w:val="0"/>
          <w:numId w:val="6"/>
        </w:numPr>
        <w:spacing w:before="80" w:after="0" w:line="280" w:lineRule="exact"/>
        <w:ind w:left="357" w:hanging="357"/>
        <w:rPr>
          <w:rFonts w:ascii="Arial" w:hAnsi="Arial" w:cs="Arial"/>
          <w:b/>
        </w:rPr>
      </w:pPr>
      <w:r w:rsidRPr="00B77F16">
        <w:rPr>
          <w:rFonts w:ascii="Arial" w:hAnsi="Arial" w:cs="Arial"/>
          <w:b/>
        </w:rPr>
        <w:t>E</w:t>
      </w:r>
      <w:r w:rsidR="0090421E">
        <w:rPr>
          <w:rFonts w:ascii="Arial" w:hAnsi="Arial" w:cs="Arial"/>
          <w:b/>
        </w:rPr>
        <w:t>igene</w:t>
      </w:r>
      <w:r w:rsidRPr="00B77F16">
        <w:rPr>
          <w:rFonts w:ascii="Arial" w:hAnsi="Arial" w:cs="Arial"/>
          <w:b/>
        </w:rPr>
        <w:t>rklärung zu Tariftreue und Entgeltgleichheit gemäß §</w:t>
      </w:r>
      <w:r w:rsidR="00D22B93">
        <w:rPr>
          <w:rFonts w:ascii="Arial" w:hAnsi="Arial" w:cs="Arial"/>
          <w:b/>
        </w:rPr>
        <w:t>§</w:t>
      </w:r>
      <w:r w:rsidRPr="00B77F16">
        <w:rPr>
          <w:rFonts w:ascii="Arial" w:hAnsi="Arial" w:cs="Arial"/>
          <w:b/>
        </w:rPr>
        <w:t xml:space="preserve"> </w:t>
      </w:r>
      <w:r w:rsidR="00D22B93">
        <w:rPr>
          <w:rFonts w:ascii="Arial" w:hAnsi="Arial" w:cs="Arial"/>
          <w:b/>
        </w:rPr>
        <w:t>4 – 10 BbgVergG</w:t>
      </w:r>
      <w:r w:rsidR="00E92D47">
        <w:rPr>
          <w:rFonts w:ascii="Arial" w:hAnsi="Arial" w:cs="Arial"/>
          <w:b/>
        </w:rPr>
        <w:t xml:space="preserve"> und MiLoG</w:t>
      </w:r>
      <w:r w:rsidRPr="00B77F16">
        <w:rPr>
          <w:rFonts w:ascii="Arial" w:hAnsi="Arial" w:cs="Arial"/>
          <w:b/>
        </w:rPr>
        <w:t xml:space="preserve"> </w:t>
      </w:r>
    </w:p>
    <w:p w:rsidR="00BF61D9" w:rsidRPr="00BF61D9" w:rsidRDefault="00BF61D9" w:rsidP="00BF61D9">
      <w:pPr>
        <w:widowControl w:val="0"/>
        <w:spacing w:before="240" w:after="0" w:line="280" w:lineRule="exact"/>
        <w:jc w:val="both"/>
        <w:rPr>
          <w:rFonts w:ascii="Arial" w:eastAsia="Arial" w:hAnsi="Arial" w:cs="Times New Roman"/>
          <w:sz w:val="20"/>
          <w:szCs w:val="20"/>
        </w:rPr>
      </w:pPr>
      <w:r w:rsidRPr="00BF61D9">
        <w:rPr>
          <w:rFonts w:ascii="Arial" w:eastAsia="Arial" w:hAnsi="Arial" w:cs="Times New Roman"/>
          <w:sz w:val="20"/>
          <w:szCs w:val="20"/>
        </w:rPr>
        <w:t>Ich</w:t>
      </w:r>
      <w:r w:rsidRPr="00BF61D9">
        <w:rPr>
          <w:rFonts w:ascii="Arial" w:eastAsia="Arial" w:hAnsi="Arial" w:cs="Times New Roman"/>
          <w:spacing w:val="1"/>
          <w:sz w:val="20"/>
          <w:szCs w:val="20"/>
        </w:rPr>
        <w:t xml:space="preserve"> </w:t>
      </w:r>
      <w:r w:rsidRPr="00BF61D9">
        <w:rPr>
          <w:rFonts w:ascii="Arial" w:eastAsia="Arial" w:hAnsi="Arial" w:cs="Times New Roman"/>
          <w:spacing w:val="-1"/>
          <w:sz w:val="20"/>
          <w:szCs w:val="20"/>
        </w:rPr>
        <w:t>erkläre/Wir</w:t>
      </w:r>
      <w:r w:rsidRPr="00BF61D9">
        <w:rPr>
          <w:rFonts w:ascii="Arial" w:eastAsia="Arial" w:hAnsi="Arial" w:cs="Times New Roman"/>
          <w:spacing w:val="-3"/>
          <w:sz w:val="20"/>
          <w:szCs w:val="20"/>
        </w:rPr>
        <w:t xml:space="preserve"> </w:t>
      </w:r>
      <w:r w:rsidRPr="00BF61D9">
        <w:rPr>
          <w:rFonts w:ascii="Arial" w:eastAsia="Arial" w:hAnsi="Arial" w:cs="Times New Roman"/>
          <w:spacing w:val="-1"/>
          <w:sz w:val="20"/>
          <w:szCs w:val="20"/>
        </w:rPr>
        <w:t>erklären,</w:t>
      </w:r>
      <w:r w:rsidRPr="00BF61D9">
        <w:rPr>
          <w:rFonts w:ascii="Arial" w:eastAsia="Arial" w:hAnsi="Arial" w:cs="Times New Roman"/>
          <w:sz w:val="20"/>
          <w:szCs w:val="20"/>
        </w:rPr>
        <w:t xml:space="preserve"> </w:t>
      </w:r>
      <w:r w:rsidRPr="00BF61D9">
        <w:rPr>
          <w:rFonts w:ascii="Arial" w:eastAsia="Arial" w:hAnsi="Arial" w:cs="Times New Roman"/>
          <w:spacing w:val="-1"/>
          <w:sz w:val="20"/>
          <w:szCs w:val="20"/>
        </w:rPr>
        <w:t>dass</w:t>
      </w:r>
    </w:p>
    <w:p w:rsidR="00BF61D9" w:rsidRPr="00BF61D9" w:rsidRDefault="00BF61D9" w:rsidP="00BF61D9">
      <w:pPr>
        <w:widowControl w:val="0"/>
        <w:spacing w:before="120" w:after="0" w:line="280" w:lineRule="exact"/>
        <w:ind w:left="284" w:hanging="284"/>
        <w:jc w:val="both"/>
        <w:rPr>
          <w:rFonts w:ascii="Arial" w:eastAsia="Arial" w:hAnsi="Arial" w:cs="Times New Roman"/>
          <w:sz w:val="20"/>
          <w:szCs w:val="20"/>
        </w:rPr>
      </w:pPr>
      <w:r w:rsidRPr="00BF61D9">
        <w:rPr>
          <w:rFonts w:ascii="Arial" w:eastAsia="Arial" w:hAnsi="Arial" w:cs="Times New Roman"/>
          <w:sz w:val="20"/>
          <w:szCs w:val="20"/>
        </w:rPr>
        <w:t xml:space="preserve">1. </w:t>
      </w:r>
      <w:r w:rsidR="00DF5ECF">
        <w:rPr>
          <w:rFonts w:ascii="Arial" w:eastAsia="Arial" w:hAnsi="Arial" w:cs="Times New Roman"/>
          <w:sz w:val="20"/>
          <w:szCs w:val="20"/>
        </w:rPr>
        <w:tab/>
      </w:r>
      <w:r w:rsidRPr="00BF61D9">
        <w:rPr>
          <w:rFonts w:ascii="Arial" w:eastAsia="Arial" w:hAnsi="Arial" w:cs="Times New Roman"/>
          <w:spacing w:val="-1"/>
          <w:sz w:val="20"/>
          <w:szCs w:val="20"/>
        </w:rPr>
        <w:t>meinen/unseren Arbeitnehmer</w:t>
      </w:r>
      <w:r>
        <w:rPr>
          <w:rFonts w:ascii="Arial" w:eastAsia="Arial" w:hAnsi="Arial" w:cs="Times New Roman"/>
          <w:spacing w:val="-1"/>
          <w:sz w:val="20"/>
          <w:szCs w:val="20"/>
        </w:rPr>
        <w:t>*</w:t>
      </w:r>
      <w:r w:rsidRPr="00BF61D9">
        <w:rPr>
          <w:rFonts w:ascii="Arial" w:eastAsia="Arial" w:hAnsi="Arial" w:cs="Times New Roman"/>
          <w:spacing w:val="-1"/>
          <w:sz w:val="20"/>
          <w:szCs w:val="20"/>
        </w:rPr>
        <w:t>innen bei</w:t>
      </w:r>
      <w:r w:rsidRPr="00BF61D9">
        <w:rPr>
          <w:rFonts w:ascii="Arial" w:eastAsia="Arial" w:hAnsi="Arial" w:cs="Times New Roman"/>
          <w:sz w:val="20"/>
          <w:szCs w:val="20"/>
        </w:rPr>
        <w:t xml:space="preserve"> </w:t>
      </w:r>
      <w:r w:rsidRPr="00BF61D9">
        <w:rPr>
          <w:rFonts w:ascii="Arial" w:eastAsia="Arial" w:hAnsi="Arial" w:cs="Times New Roman"/>
          <w:spacing w:val="-1"/>
          <w:sz w:val="20"/>
          <w:szCs w:val="20"/>
        </w:rPr>
        <w:t>der Ausführung der</w:t>
      </w:r>
      <w:r w:rsidRPr="00BF61D9">
        <w:rPr>
          <w:rFonts w:ascii="Arial" w:eastAsia="Arial" w:hAnsi="Arial" w:cs="Times New Roman"/>
          <w:spacing w:val="59"/>
          <w:sz w:val="20"/>
          <w:szCs w:val="20"/>
        </w:rPr>
        <w:t xml:space="preserve"> </w:t>
      </w:r>
      <w:r w:rsidRPr="00BF61D9">
        <w:rPr>
          <w:rFonts w:ascii="Arial" w:eastAsia="Arial" w:hAnsi="Arial" w:cs="Times New Roman"/>
          <w:spacing w:val="-1"/>
          <w:sz w:val="20"/>
          <w:szCs w:val="20"/>
        </w:rPr>
        <w:t>Leistung Arbeitsbedingungen</w:t>
      </w:r>
      <w:r w:rsidRPr="00BF61D9">
        <w:rPr>
          <w:rFonts w:ascii="Arial" w:eastAsia="Arial" w:hAnsi="Arial" w:cs="Times New Roman"/>
          <w:spacing w:val="1"/>
          <w:sz w:val="20"/>
          <w:szCs w:val="20"/>
        </w:rPr>
        <w:t xml:space="preserve"> </w:t>
      </w:r>
      <w:r w:rsidRPr="00BF61D9">
        <w:rPr>
          <w:rFonts w:ascii="Arial" w:eastAsia="Arial" w:hAnsi="Arial" w:cs="Times New Roman"/>
          <w:spacing w:val="-1"/>
          <w:sz w:val="20"/>
          <w:szCs w:val="20"/>
        </w:rPr>
        <w:t>gewährt</w:t>
      </w:r>
      <w:r w:rsidRPr="00BF61D9">
        <w:rPr>
          <w:rFonts w:ascii="Arial" w:eastAsia="Arial" w:hAnsi="Arial" w:cs="Times New Roman"/>
          <w:sz w:val="20"/>
          <w:szCs w:val="20"/>
        </w:rPr>
        <w:t xml:space="preserve"> </w:t>
      </w:r>
      <w:r w:rsidRPr="00BF61D9">
        <w:rPr>
          <w:rFonts w:ascii="Arial" w:eastAsia="Arial" w:hAnsi="Arial" w:cs="Times New Roman"/>
          <w:spacing w:val="-1"/>
          <w:sz w:val="20"/>
          <w:szCs w:val="20"/>
        </w:rPr>
        <w:t>werden,</w:t>
      </w:r>
      <w:r w:rsidRPr="00BF61D9">
        <w:rPr>
          <w:rFonts w:ascii="Arial" w:eastAsia="Arial" w:hAnsi="Arial" w:cs="Times New Roman"/>
          <w:sz w:val="20"/>
          <w:szCs w:val="20"/>
        </w:rPr>
        <w:t xml:space="preserve"> </w:t>
      </w:r>
      <w:r w:rsidRPr="00BF61D9">
        <w:rPr>
          <w:rFonts w:ascii="Arial" w:eastAsia="Arial" w:hAnsi="Arial" w:cs="Times New Roman"/>
          <w:spacing w:val="-1"/>
          <w:sz w:val="20"/>
          <w:szCs w:val="20"/>
        </w:rPr>
        <w:t>die mindestens</w:t>
      </w:r>
      <w:r w:rsidRPr="00BF61D9">
        <w:rPr>
          <w:rFonts w:ascii="Arial" w:eastAsia="Arial" w:hAnsi="Arial" w:cs="Times New Roman"/>
          <w:sz w:val="20"/>
          <w:szCs w:val="20"/>
        </w:rPr>
        <w:t xml:space="preserve"> </w:t>
      </w:r>
      <w:r w:rsidRPr="00BF61D9">
        <w:rPr>
          <w:rFonts w:ascii="Arial" w:eastAsia="Arial" w:hAnsi="Arial" w:cs="Times New Roman"/>
          <w:spacing w:val="-1"/>
          <w:sz w:val="20"/>
          <w:szCs w:val="20"/>
        </w:rPr>
        <w:t>den Vorgaben</w:t>
      </w:r>
      <w:r w:rsidRPr="00BF61D9">
        <w:rPr>
          <w:rFonts w:ascii="Arial" w:eastAsia="Arial" w:hAnsi="Arial" w:cs="Times New Roman"/>
          <w:spacing w:val="53"/>
          <w:sz w:val="20"/>
          <w:szCs w:val="20"/>
        </w:rPr>
        <w:t xml:space="preserve"> </w:t>
      </w:r>
      <w:r w:rsidRPr="00BF61D9">
        <w:rPr>
          <w:rFonts w:ascii="Arial" w:eastAsia="Arial" w:hAnsi="Arial" w:cs="Times New Roman"/>
          <w:spacing w:val="-1"/>
          <w:sz w:val="20"/>
          <w:szCs w:val="20"/>
        </w:rPr>
        <w:t>desjenigen Tarifvertrags</w:t>
      </w:r>
      <w:r w:rsidRPr="00BF61D9">
        <w:rPr>
          <w:rFonts w:ascii="Arial" w:eastAsia="Arial" w:hAnsi="Arial" w:cs="Times New Roman"/>
          <w:sz w:val="20"/>
          <w:szCs w:val="20"/>
        </w:rPr>
        <w:t xml:space="preserve"> </w:t>
      </w:r>
      <w:r w:rsidRPr="00BF61D9">
        <w:rPr>
          <w:rFonts w:ascii="Arial" w:eastAsia="Arial" w:hAnsi="Arial" w:cs="Times New Roman"/>
          <w:spacing w:val="-1"/>
          <w:sz w:val="20"/>
          <w:szCs w:val="20"/>
        </w:rPr>
        <w:t>entsprechen,</w:t>
      </w:r>
      <w:r w:rsidRPr="00BF61D9">
        <w:rPr>
          <w:rFonts w:ascii="Arial" w:eastAsia="Arial" w:hAnsi="Arial" w:cs="Times New Roman"/>
          <w:spacing w:val="-2"/>
          <w:sz w:val="20"/>
          <w:szCs w:val="20"/>
        </w:rPr>
        <w:t xml:space="preserve"> </w:t>
      </w:r>
      <w:r w:rsidRPr="00BF61D9">
        <w:rPr>
          <w:rFonts w:ascii="Arial" w:eastAsia="Arial" w:hAnsi="Arial" w:cs="Times New Roman"/>
          <w:sz w:val="20"/>
          <w:szCs w:val="20"/>
        </w:rPr>
        <w:t>an</w:t>
      </w:r>
      <w:r w:rsidRPr="00BF61D9">
        <w:rPr>
          <w:rFonts w:ascii="Arial" w:eastAsia="Arial" w:hAnsi="Arial" w:cs="Times New Roman"/>
          <w:spacing w:val="-1"/>
          <w:sz w:val="20"/>
          <w:szCs w:val="20"/>
        </w:rPr>
        <w:t xml:space="preserve"> </w:t>
      </w:r>
      <w:r w:rsidRPr="00BF61D9">
        <w:rPr>
          <w:rFonts w:ascii="Arial" w:eastAsia="Arial" w:hAnsi="Arial" w:cs="Times New Roman"/>
          <w:sz w:val="20"/>
          <w:szCs w:val="20"/>
        </w:rPr>
        <w:t>den</w:t>
      </w:r>
      <w:r w:rsidRPr="00BF61D9">
        <w:rPr>
          <w:rFonts w:ascii="Arial" w:eastAsia="Arial" w:hAnsi="Arial" w:cs="Times New Roman"/>
          <w:spacing w:val="-4"/>
          <w:sz w:val="20"/>
          <w:szCs w:val="20"/>
        </w:rPr>
        <w:t xml:space="preserve"> </w:t>
      </w:r>
      <w:r w:rsidRPr="00BF61D9">
        <w:rPr>
          <w:rFonts w:ascii="Arial" w:eastAsia="Arial" w:hAnsi="Arial" w:cs="Times New Roman"/>
          <w:sz w:val="20"/>
          <w:szCs w:val="20"/>
        </w:rPr>
        <w:t xml:space="preserve">das </w:t>
      </w:r>
      <w:r w:rsidRPr="00BF61D9">
        <w:rPr>
          <w:rFonts w:ascii="Arial" w:eastAsia="Arial" w:hAnsi="Arial" w:cs="Times New Roman"/>
          <w:spacing w:val="-1"/>
          <w:sz w:val="20"/>
          <w:szCs w:val="20"/>
        </w:rPr>
        <w:t>Unternehmen aufgrund</w:t>
      </w:r>
      <w:r w:rsidRPr="00BF61D9">
        <w:rPr>
          <w:rFonts w:ascii="Arial" w:eastAsia="Arial" w:hAnsi="Arial" w:cs="Times New Roman"/>
          <w:spacing w:val="1"/>
          <w:sz w:val="20"/>
          <w:szCs w:val="20"/>
        </w:rPr>
        <w:t xml:space="preserve"> </w:t>
      </w:r>
      <w:r w:rsidR="00D22B93">
        <w:rPr>
          <w:rFonts w:ascii="Arial" w:eastAsia="Arial" w:hAnsi="Arial" w:cs="Times New Roman"/>
          <w:spacing w:val="1"/>
          <w:sz w:val="20"/>
          <w:szCs w:val="20"/>
        </w:rPr>
        <w:t xml:space="preserve">§ 4, 6 des BbgVergG bzw. </w:t>
      </w:r>
      <w:r w:rsidRPr="00BF61D9">
        <w:rPr>
          <w:rFonts w:ascii="Arial" w:eastAsia="Arial" w:hAnsi="Arial" w:cs="Times New Roman"/>
          <w:spacing w:val="-1"/>
          <w:sz w:val="20"/>
          <w:szCs w:val="20"/>
        </w:rPr>
        <w:t>des</w:t>
      </w:r>
      <w:r w:rsidRPr="00BF61D9">
        <w:rPr>
          <w:rFonts w:ascii="Arial" w:eastAsia="Arial" w:hAnsi="Arial" w:cs="Times New Roman"/>
          <w:spacing w:val="51"/>
          <w:sz w:val="20"/>
          <w:szCs w:val="20"/>
        </w:rPr>
        <w:t xml:space="preserve"> </w:t>
      </w:r>
      <w:r w:rsidRPr="00BF61D9">
        <w:rPr>
          <w:rFonts w:ascii="Arial" w:eastAsia="Arial" w:hAnsi="Arial" w:cs="Times New Roman"/>
          <w:spacing w:val="-1"/>
          <w:sz w:val="20"/>
          <w:szCs w:val="20"/>
        </w:rPr>
        <w:t>Arbeitnehmer-Entsendegesetzes</w:t>
      </w:r>
      <w:r w:rsidRPr="00BF61D9">
        <w:rPr>
          <w:rFonts w:ascii="Arial" w:eastAsia="Arial" w:hAnsi="Arial" w:cs="Times New Roman"/>
          <w:sz w:val="20"/>
          <w:szCs w:val="20"/>
        </w:rPr>
        <w:t xml:space="preserve"> </w:t>
      </w:r>
      <w:r w:rsidRPr="00BF61D9">
        <w:rPr>
          <w:rFonts w:ascii="Arial" w:eastAsia="Arial" w:hAnsi="Arial" w:cs="Times New Roman"/>
          <w:spacing w:val="-1"/>
          <w:sz w:val="20"/>
          <w:szCs w:val="20"/>
        </w:rPr>
        <w:t xml:space="preserve">in </w:t>
      </w:r>
      <w:r w:rsidRPr="00BF61D9">
        <w:rPr>
          <w:rFonts w:ascii="Arial" w:eastAsia="Arial" w:hAnsi="Arial" w:cs="Times New Roman"/>
          <w:sz w:val="20"/>
          <w:szCs w:val="20"/>
        </w:rPr>
        <w:t>der</w:t>
      </w:r>
      <w:r w:rsidRPr="00BF61D9">
        <w:rPr>
          <w:rFonts w:ascii="Arial" w:eastAsia="Arial" w:hAnsi="Arial" w:cs="Times New Roman"/>
          <w:spacing w:val="-1"/>
          <w:sz w:val="20"/>
          <w:szCs w:val="20"/>
        </w:rPr>
        <w:t xml:space="preserve"> jeweils</w:t>
      </w:r>
      <w:r w:rsidRPr="00BF61D9">
        <w:rPr>
          <w:rFonts w:ascii="Arial" w:eastAsia="Arial" w:hAnsi="Arial" w:cs="Times New Roman"/>
          <w:sz w:val="20"/>
          <w:szCs w:val="20"/>
        </w:rPr>
        <w:t xml:space="preserve"> </w:t>
      </w:r>
      <w:r w:rsidRPr="00BF61D9">
        <w:rPr>
          <w:rFonts w:ascii="Arial" w:eastAsia="Arial" w:hAnsi="Arial" w:cs="Times New Roman"/>
          <w:spacing w:val="-1"/>
          <w:sz w:val="20"/>
          <w:szCs w:val="20"/>
        </w:rPr>
        <w:t>geltenden</w:t>
      </w:r>
      <w:r w:rsidRPr="00BF61D9">
        <w:rPr>
          <w:rFonts w:ascii="Arial" w:eastAsia="Arial" w:hAnsi="Arial" w:cs="Times New Roman"/>
          <w:spacing w:val="1"/>
          <w:sz w:val="20"/>
          <w:szCs w:val="20"/>
        </w:rPr>
        <w:t xml:space="preserve"> </w:t>
      </w:r>
      <w:r w:rsidRPr="00BF61D9">
        <w:rPr>
          <w:rFonts w:ascii="Arial" w:eastAsia="Arial" w:hAnsi="Arial" w:cs="Times New Roman"/>
          <w:spacing w:val="-1"/>
          <w:sz w:val="20"/>
          <w:szCs w:val="20"/>
        </w:rPr>
        <w:t>Fassung,</w:t>
      </w:r>
      <w:r w:rsidRPr="00BF61D9">
        <w:rPr>
          <w:rFonts w:ascii="Arial" w:eastAsia="Arial" w:hAnsi="Arial" w:cs="Times New Roman"/>
          <w:sz w:val="20"/>
          <w:szCs w:val="20"/>
        </w:rPr>
        <w:t xml:space="preserve"> </w:t>
      </w:r>
      <w:r w:rsidRPr="00BF61D9">
        <w:rPr>
          <w:rFonts w:ascii="Arial" w:eastAsia="Arial" w:hAnsi="Arial" w:cs="Times New Roman"/>
          <w:spacing w:val="-1"/>
          <w:sz w:val="20"/>
          <w:szCs w:val="20"/>
        </w:rPr>
        <w:t>gebunden</w:t>
      </w:r>
      <w:r w:rsidRPr="00BF61D9">
        <w:rPr>
          <w:rFonts w:ascii="Arial" w:eastAsia="Arial" w:hAnsi="Arial" w:cs="Times New Roman"/>
          <w:spacing w:val="1"/>
          <w:sz w:val="20"/>
          <w:szCs w:val="20"/>
        </w:rPr>
        <w:t xml:space="preserve"> </w:t>
      </w:r>
      <w:r w:rsidRPr="00BF61D9">
        <w:rPr>
          <w:rFonts w:ascii="Arial" w:eastAsia="Arial" w:hAnsi="Arial" w:cs="Times New Roman"/>
          <w:spacing w:val="-1"/>
          <w:sz w:val="20"/>
          <w:szCs w:val="20"/>
        </w:rPr>
        <w:t>ist.</w:t>
      </w:r>
      <w:r w:rsidRPr="00BF61D9">
        <w:rPr>
          <w:rFonts w:ascii="Arial" w:eastAsia="Arial" w:hAnsi="Arial" w:cs="Times New Roman"/>
          <w:sz w:val="20"/>
          <w:szCs w:val="20"/>
        </w:rPr>
        <w:t xml:space="preserve"> </w:t>
      </w:r>
      <w:r w:rsidR="00E92D47">
        <w:rPr>
          <w:rFonts w:ascii="Arial" w:eastAsia="Calibri" w:hAnsi="Arial" w:cs="Arial"/>
          <w:sz w:val="20"/>
          <w:szCs w:val="20"/>
        </w:rPr>
        <w:t xml:space="preserve">Insbesondere </w:t>
      </w:r>
      <w:r w:rsidR="00584791">
        <w:rPr>
          <w:rFonts w:ascii="Arial" w:eastAsia="Calibri" w:hAnsi="Arial" w:cs="Arial"/>
          <w:sz w:val="20"/>
          <w:szCs w:val="20"/>
        </w:rPr>
        <w:t>werden</w:t>
      </w:r>
      <w:r w:rsidR="00E92D47">
        <w:rPr>
          <w:rFonts w:ascii="Arial" w:eastAsia="Calibri" w:hAnsi="Arial" w:cs="Arial"/>
          <w:sz w:val="20"/>
          <w:szCs w:val="20"/>
        </w:rPr>
        <w:t xml:space="preserve"> die</w:t>
      </w:r>
      <w:r w:rsidR="00E92D47" w:rsidRPr="00E92D47">
        <w:rPr>
          <w:rFonts w:ascii="Arial" w:eastAsia="Calibri" w:hAnsi="Arial" w:cs="Arial"/>
          <w:sz w:val="20"/>
          <w:szCs w:val="20"/>
        </w:rPr>
        <w:t xml:space="preserve"> Zahlung mindestens des geltenden Vergabemindestlohnes und d</w:t>
      </w:r>
      <w:r w:rsidR="00E92D47">
        <w:rPr>
          <w:rFonts w:ascii="Arial" w:eastAsia="Calibri" w:hAnsi="Arial" w:cs="Arial"/>
          <w:sz w:val="20"/>
          <w:szCs w:val="20"/>
        </w:rPr>
        <w:t>ie</w:t>
      </w:r>
      <w:r w:rsidR="00E92D47" w:rsidRPr="00E92D47">
        <w:rPr>
          <w:rFonts w:ascii="Arial" w:eastAsia="Calibri" w:hAnsi="Arial" w:cs="Arial"/>
          <w:sz w:val="20"/>
          <w:szCs w:val="20"/>
        </w:rPr>
        <w:t xml:space="preserve"> Einhaltung der Vorgaben des Mindestlohngesetzes (MiLoG)</w:t>
      </w:r>
      <w:r w:rsidR="00D1064F">
        <w:rPr>
          <w:rFonts w:ascii="Arial" w:eastAsia="Calibri" w:hAnsi="Arial" w:cs="Arial"/>
          <w:sz w:val="20"/>
          <w:szCs w:val="20"/>
        </w:rPr>
        <w:t xml:space="preserve"> gewährleistet</w:t>
      </w:r>
      <w:r w:rsidR="00E92D47" w:rsidRPr="00E92D47">
        <w:rPr>
          <w:rFonts w:ascii="Arial" w:eastAsia="Calibri" w:hAnsi="Arial" w:cs="Arial"/>
          <w:sz w:val="20"/>
          <w:szCs w:val="20"/>
        </w:rPr>
        <w:t>.</w:t>
      </w:r>
    </w:p>
    <w:p w:rsidR="00BF61D9" w:rsidRPr="00BF61D9" w:rsidRDefault="00BF61D9" w:rsidP="00BF61D9">
      <w:pPr>
        <w:widowControl w:val="0"/>
        <w:spacing w:before="120" w:after="0" w:line="280" w:lineRule="exact"/>
        <w:ind w:left="284" w:hanging="284"/>
        <w:jc w:val="both"/>
        <w:rPr>
          <w:rFonts w:ascii="Arial" w:eastAsia="Arial" w:hAnsi="Arial" w:cs="Times New Roman"/>
          <w:sz w:val="20"/>
          <w:szCs w:val="20"/>
        </w:rPr>
      </w:pPr>
      <w:r w:rsidRPr="00BF61D9">
        <w:rPr>
          <w:rFonts w:ascii="Arial" w:eastAsia="Arial" w:hAnsi="Arial" w:cs="Times New Roman"/>
          <w:sz w:val="20"/>
          <w:szCs w:val="20"/>
        </w:rPr>
        <w:t>2.</w:t>
      </w:r>
      <w:r w:rsidRPr="00BF61D9">
        <w:rPr>
          <w:rFonts w:ascii="Arial" w:eastAsia="Arial" w:hAnsi="Arial" w:cs="Times New Roman"/>
          <w:spacing w:val="65"/>
          <w:sz w:val="20"/>
          <w:szCs w:val="20"/>
        </w:rPr>
        <w:t xml:space="preserve"> </w:t>
      </w:r>
      <w:r w:rsidRPr="00BF61D9">
        <w:rPr>
          <w:rFonts w:ascii="Arial" w:eastAsia="Arial" w:hAnsi="Arial" w:cs="Times New Roman"/>
          <w:spacing w:val="-1"/>
          <w:sz w:val="20"/>
          <w:szCs w:val="20"/>
        </w:rPr>
        <w:t>meinen/unseren</w:t>
      </w:r>
      <w:r w:rsidRPr="00BF61D9">
        <w:rPr>
          <w:rFonts w:ascii="Arial" w:eastAsia="Arial" w:hAnsi="Arial" w:cs="Times New Roman"/>
          <w:spacing w:val="1"/>
          <w:sz w:val="20"/>
          <w:szCs w:val="20"/>
        </w:rPr>
        <w:t xml:space="preserve"> </w:t>
      </w:r>
      <w:r w:rsidRPr="00BF61D9">
        <w:rPr>
          <w:rFonts w:ascii="Arial" w:eastAsia="Arial" w:hAnsi="Arial" w:cs="Times New Roman"/>
          <w:spacing w:val="-1"/>
          <w:sz w:val="20"/>
          <w:szCs w:val="20"/>
        </w:rPr>
        <w:t>Arbeitnehmer</w:t>
      </w:r>
      <w:r>
        <w:rPr>
          <w:rFonts w:ascii="Arial" w:eastAsia="Arial" w:hAnsi="Arial" w:cs="Times New Roman"/>
          <w:spacing w:val="-1"/>
          <w:sz w:val="20"/>
          <w:szCs w:val="20"/>
        </w:rPr>
        <w:t>*</w:t>
      </w:r>
      <w:r w:rsidRPr="00BF61D9">
        <w:rPr>
          <w:rFonts w:ascii="Arial" w:eastAsia="Arial" w:hAnsi="Arial" w:cs="Times New Roman"/>
          <w:spacing w:val="-1"/>
          <w:sz w:val="20"/>
          <w:szCs w:val="20"/>
        </w:rPr>
        <w:t>innen</w:t>
      </w:r>
      <w:r w:rsidRPr="00BF61D9">
        <w:rPr>
          <w:rFonts w:ascii="Arial" w:eastAsia="Arial" w:hAnsi="Arial" w:cs="Times New Roman"/>
          <w:spacing w:val="1"/>
          <w:sz w:val="20"/>
          <w:szCs w:val="20"/>
        </w:rPr>
        <w:t xml:space="preserve"> </w:t>
      </w:r>
      <w:r w:rsidRPr="00BF61D9">
        <w:rPr>
          <w:rFonts w:ascii="Arial" w:eastAsia="Arial" w:hAnsi="Arial" w:cs="Times New Roman"/>
          <w:sz w:val="20"/>
          <w:szCs w:val="20"/>
        </w:rPr>
        <w:t xml:space="preserve">bei </w:t>
      </w:r>
      <w:r w:rsidRPr="00BF61D9">
        <w:rPr>
          <w:rFonts w:ascii="Arial" w:eastAsia="Arial" w:hAnsi="Arial" w:cs="Times New Roman"/>
          <w:spacing w:val="-1"/>
          <w:sz w:val="20"/>
          <w:szCs w:val="20"/>
        </w:rPr>
        <w:t>der</w:t>
      </w:r>
      <w:r w:rsidRPr="00BF61D9">
        <w:rPr>
          <w:rFonts w:ascii="Arial" w:eastAsia="Arial" w:hAnsi="Arial" w:cs="Times New Roman"/>
          <w:spacing w:val="45"/>
          <w:sz w:val="20"/>
          <w:szCs w:val="20"/>
        </w:rPr>
        <w:t xml:space="preserve"> </w:t>
      </w:r>
      <w:r w:rsidRPr="00BF61D9">
        <w:rPr>
          <w:rFonts w:ascii="Arial" w:eastAsia="Arial" w:hAnsi="Arial" w:cs="Times New Roman"/>
          <w:spacing w:val="-1"/>
          <w:sz w:val="20"/>
          <w:szCs w:val="20"/>
        </w:rPr>
        <w:t xml:space="preserve">Auftragsdurchführung </w:t>
      </w:r>
      <w:r w:rsidRPr="00BF61D9">
        <w:rPr>
          <w:rFonts w:ascii="Arial" w:eastAsia="Arial" w:hAnsi="Arial" w:cs="Times New Roman"/>
          <w:sz w:val="20"/>
          <w:szCs w:val="20"/>
        </w:rPr>
        <w:t xml:space="preserve">bei </w:t>
      </w:r>
      <w:r w:rsidRPr="00BF61D9">
        <w:rPr>
          <w:rFonts w:ascii="Arial" w:eastAsia="Arial" w:hAnsi="Arial" w:cs="Times New Roman"/>
          <w:spacing w:val="-1"/>
          <w:sz w:val="20"/>
          <w:szCs w:val="20"/>
        </w:rPr>
        <w:t>gleicher oder gleichwertiger Arbeit</w:t>
      </w:r>
      <w:r w:rsidRPr="00BF61D9">
        <w:rPr>
          <w:rFonts w:ascii="Arial" w:eastAsia="Arial" w:hAnsi="Arial" w:cs="Times New Roman"/>
          <w:sz w:val="20"/>
          <w:szCs w:val="20"/>
        </w:rPr>
        <w:t xml:space="preserve"> </w:t>
      </w:r>
      <w:r w:rsidRPr="00BF61D9">
        <w:rPr>
          <w:rFonts w:ascii="Arial" w:eastAsia="Arial" w:hAnsi="Arial" w:cs="Times New Roman"/>
          <w:spacing w:val="-1"/>
          <w:sz w:val="20"/>
          <w:szCs w:val="20"/>
        </w:rPr>
        <w:t>gleiches</w:t>
      </w:r>
      <w:r w:rsidRPr="00BF61D9">
        <w:rPr>
          <w:rFonts w:ascii="Arial" w:eastAsia="Arial" w:hAnsi="Arial" w:cs="Times New Roman"/>
          <w:sz w:val="20"/>
          <w:szCs w:val="20"/>
        </w:rPr>
        <w:t xml:space="preserve"> </w:t>
      </w:r>
      <w:r w:rsidRPr="00BF61D9">
        <w:rPr>
          <w:rFonts w:ascii="Arial" w:eastAsia="Arial" w:hAnsi="Arial" w:cs="Times New Roman"/>
          <w:spacing w:val="-1"/>
          <w:sz w:val="20"/>
          <w:szCs w:val="20"/>
        </w:rPr>
        <w:t>Entgelt</w:t>
      </w:r>
      <w:r w:rsidRPr="00BF61D9">
        <w:rPr>
          <w:rFonts w:ascii="Arial" w:eastAsia="Arial" w:hAnsi="Arial" w:cs="Times New Roman"/>
          <w:sz w:val="20"/>
          <w:szCs w:val="20"/>
        </w:rPr>
        <w:t xml:space="preserve"> </w:t>
      </w:r>
      <w:r w:rsidRPr="00BF61D9">
        <w:rPr>
          <w:rFonts w:ascii="Arial" w:eastAsia="Arial" w:hAnsi="Arial" w:cs="Times New Roman"/>
          <w:spacing w:val="-1"/>
          <w:sz w:val="20"/>
          <w:szCs w:val="20"/>
        </w:rPr>
        <w:t>gezahlt</w:t>
      </w:r>
      <w:r w:rsidRPr="00BF61D9">
        <w:rPr>
          <w:rFonts w:ascii="Arial" w:eastAsia="Arial" w:hAnsi="Arial" w:cs="Times New Roman"/>
          <w:spacing w:val="67"/>
          <w:sz w:val="20"/>
          <w:szCs w:val="20"/>
        </w:rPr>
        <w:t xml:space="preserve"> </w:t>
      </w:r>
      <w:r w:rsidRPr="00BF61D9">
        <w:rPr>
          <w:rFonts w:ascii="Arial" w:eastAsia="Arial" w:hAnsi="Arial" w:cs="Times New Roman"/>
          <w:spacing w:val="-1"/>
          <w:sz w:val="20"/>
          <w:szCs w:val="20"/>
        </w:rPr>
        <w:t>wird.</w:t>
      </w:r>
    </w:p>
    <w:p w:rsidR="00D1064F" w:rsidRDefault="00D1064F" w:rsidP="00D1064F">
      <w:pPr>
        <w:widowControl w:val="0"/>
        <w:spacing w:after="0" w:line="280" w:lineRule="exact"/>
        <w:jc w:val="both"/>
        <w:rPr>
          <w:rFonts w:ascii="Arial" w:eastAsia="Arial" w:hAnsi="Arial" w:cs="Times New Roman"/>
          <w:sz w:val="20"/>
          <w:szCs w:val="20"/>
        </w:rPr>
      </w:pPr>
    </w:p>
    <w:p w:rsidR="00BF61D9" w:rsidRPr="00BF61D9" w:rsidRDefault="00BF61D9" w:rsidP="00BF61D9">
      <w:pPr>
        <w:widowControl w:val="0"/>
        <w:spacing w:before="180" w:after="0" w:line="280" w:lineRule="exact"/>
        <w:jc w:val="both"/>
        <w:rPr>
          <w:rFonts w:ascii="Arial" w:eastAsia="Arial" w:hAnsi="Arial" w:cs="Times New Roman"/>
          <w:sz w:val="20"/>
          <w:szCs w:val="20"/>
        </w:rPr>
      </w:pPr>
      <w:r w:rsidRPr="00BF61D9">
        <w:rPr>
          <w:rFonts w:ascii="Arial" w:eastAsia="Arial" w:hAnsi="Arial" w:cs="Times New Roman"/>
          <w:sz w:val="20"/>
          <w:szCs w:val="20"/>
        </w:rPr>
        <w:t>Ich</w:t>
      </w:r>
      <w:r w:rsidRPr="00BF61D9">
        <w:rPr>
          <w:rFonts w:ascii="Arial" w:eastAsia="Arial" w:hAnsi="Arial" w:cs="Times New Roman"/>
          <w:spacing w:val="1"/>
          <w:sz w:val="20"/>
          <w:szCs w:val="20"/>
        </w:rPr>
        <w:t xml:space="preserve"> </w:t>
      </w:r>
      <w:r w:rsidRPr="00BF61D9">
        <w:rPr>
          <w:rFonts w:ascii="Arial" w:eastAsia="Arial" w:hAnsi="Arial" w:cs="Times New Roman"/>
          <w:spacing w:val="-1"/>
          <w:sz w:val="20"/>
          <w:szCs w:val="20"/>
        </w:rPr>
        <w:t>bin mir/Wir sind</w:t>
      </w:r>
      <w:r w:rsidRPr="00BF61D9">
        <w:rPr>
          <w:rFonts w:ascii="Arial" w:eastAsia="Arial" w:hAnsi="Arial" w:cs="Times New Roman"/>
          <w:spacing w:val="1"/>
          <w:sz w:val="20"/>
          <w:szCs w:val="20"/>
        </w:rPr>
        <w:t xml:space="preserve"> </w:t>
      </w:r>
      <w:r w:rsidRPr="00BF61D9">
        <w:rPr>
          <w:rFonts w:ascii="Arial" w:eastAsia="Arial" w:hAnsi="Arial" w:cs="Times New Roman"/>
          <w:spacing w:val="-2"/>
          <w:sz w:val="20"/>
          <w:szCs w:val="20"/>
        </w:rPr>
        <w:t>uns</w:t>
      </w:r>
      <w:r w:rsidRPr="00BF61D9">
        <w:rPr>
          <w:rFonts w:ascii="Arial" w:eastAsia="Arial" w:hAnsi="Arial" w:cs="Times New Roman"/>
          <w:sz w:val="20"/>
          <w:szCs w:val="20"/>
        </w:rPr>
        <w:t xml:space="preserve"> </w:t>
      </w:r>
      <w:r w:rsidRPr="00BF61D9">
        <w:rPr>
          <w:rFonts w:ascii="Arial" w:eastAsia="Arial" w:hAnsi="Arial" w:cs="Times New Roman"/>
          <w:spacing w:val="-1"/>
          <w:sz w:val="20"/>
          <w:szCs w:val="20"/>
        </w:rPr>
        <w:t>bewusst,</w:t>
      </w:r>
      <w:r w:rsidRPr="00BF61D9">
        <w:rPr>
          <w:rFonts w:ascii="Arial" w:eastAsia="Arial" w:hAnsi="Arial" w:cs="Times New Roman"/>
          <w:sz w:val="20"/>
          <w:szCs w:val="20"/>
        </w:rPr>
        <w:t xml:space="preserve"> </w:t>
      </w:r>
      <w:r w:rsidRPr="00BF61D9">
        <w:rPr>
          <w:rFonts w:ascii="Arial" w:eastAsia="Arial" w:hAnsi="Arial" w:cs="Times New Roman"/>
          <w:spacing w:val="-1"/>
          <w:sz w:val="20"/>
          <w:szCs w:val="20"/>
        </w:rPr>
        <w:t>dass</w:t>
      </w:r>
      <w:r w:rsidRPr="00BF61D9">
        <w:rPr>
          <w:rFonts w:ascii="Arial" w:eastAsia="Arial" w:hAnsi="Arial" w:cs="Times New Roman"/>
          <w:sz w:val="20"/>
          <w:szCs w:val="20"/>
        </w:rPr>
        <w:t xml:space="preserve"> </w:t>
      </w:r>
      <w:r w:rsidRPr="00BF61D9">
        <w:rPr>
          <w:rFonts w:ascii="Arial" w:eastAsia="Arial" w:hAnsi="Arial" w:cs="Times New Roman"/>
          <w:spacing w:val="-1"/>
          <w:sz w:val="20"/>
          <w:szCs w:val="20"/>
        </w:rPr>
        <w:t>die</w:t>
      </w:r>
      <w:r w:rsidRPr="00BF61D9">
        <w:rPr>
          <w:rFonts w:ascii="Arial" w:eastAsia="Arial" w:hAnsi="Arial" w:cs="Times New Roman"/>
          <w:spacing w:val="1"/>
          <w:sz w:val="20"/>
          <w:szCs w:val="20"/>
        </w:rPr>
        <w:t xml:space="preserve"> </w:t>
      </w:r>
      <w:r w:rsidRPr="00BF61D9">
        <w:rPr>
          <w:rFonts w:ascii="Arial" w:eastAsia="Arial" w:hAnsi="Arial" w:cs="Times New Roman"/>
          <w:spacing w:val="-1"/>
          <w:sz w:val="20"/>
          <w:szCs w:val="20"/>
        </w:rPr>
        <w:t>Nichtabgabe</w:t>
      </w:r>
      <w:r w:rsidRPr="00BF61D9">
        <w:rPr>
          <w:rFonts w:ascii="Arial" w:eastAsia="Arial" w:hAnsi="Arial" w:cs="Times New Roman"/>
          <w:spacing w:val="1"/>
          <w:sz w:val="20"/>
          <w:szCs w:val="20"/>
        </w:rPr>
        <w:t xml:space="preserve"> </w:t>
      </w:r>
      <w:r w:rsidRPr="00BF61D9">
        <w:rPr>
          <w:rFonts w:ascii="Arial" w:eastAsia="Arial" w:hAnsi="Arial" w:cs="Times New Roman"/>
          <w:spacing w:val="-1"/>
          <w:sz w:val="20"/>
          <w:szCs w:val="20"/>
        </w:rPr>
        <w:t>oder</w:t>
      </w:r>
      <w:r w:rsidRPr="00BF61D9">
        <w:rPr>
          <w:rFonts w:ascii="Arial" w:eastAsia="Arial" w:hAnsi="Arial" w:cs="Times New Roman"/>
          <w:spacing w:val="-3"/>
          <w:sz w:val="20"/>
          <w:szCs w:val="20"/>
        </w:rPr>
        <w:t xml:space="preserve"> </w:t>
      </w:r>
      <w:r w:rsidRPr="00BF61D9">
        <w:rPr>
          <w:rFonts w:ascii="Arial" w:eastAsia="Arial" w:hAnsi="Arial" w:cs="Times New Roman"/>
          <w:spacing w:val="-1"/>
          <w:sz w:val="20"/>
          <w:szCs w:val="20"/>
        </w:rPr>
        <w:t>die</w:t>
      </w:r>
      <w:r w:rsidRPr="00BF61D9">
        <w:rPr>
          <w:rFonts w:ascii="Arial" w:eastAsia="Arial" w:hAnsi="Arial" w:cs="Times New Roman"/>
          <w:spacing w:val="1"/>
          <w:sz w:val="20"/>
          <w:szCs w:val="20"/>
        </w:rPr>
        <w:t xml:space="preserve"> </w:t>
      </w:r>
      <w:r w:rsidRPr="00BF61D9">
        <w:rPr>
          <w:rFonts w:ascii="Arial" w:eastAsia="Arial" w:hAnsi="Arial" w:cs="Times New Roman"/>
          <w:spacing w:val="-1"/>
          <w:sz w:val="20"/>
          <w:szCs w:val="20"/>
        </w:rPr>
        <w:t>Abgabe</w:t>
      </w:r>
      <w:r w:rsidRPr="00BF61D9">
        <w:rPr>
          <w:rFonts w:ascii="Arial" w:eastAsia="Arial" w:hAnsi="Arial" w:cs="Times New Roman"/>
          <w:spacing w:val="1"/>
          <w:sz w:val="20"/>
          <w:szCs w:val="20"/>
        </w:rPr>
        <w:t xml:space="preserve"> </w:t>
      </w:r>
      <w:r w:rsidRPr="00BF61D9">
        <w:rPr>
          <w:rFonts w:ascii="Arial" w:eastAsia="Arial" w:hAnsi="Arial" w:cs="Times New Roman"/>
          <w:spacing w:val="-1"/>
          <w:sz w:val="20"/>
          <w:szCs w:val="20"/>
        </w:rPr>
        <w:t>einer</w:t>
      </w:r>
      <w:r w:rsidRPr="00BF61D9">
        <w:rPr>
          <w:rFonts w:ascii="Arial" w:eastAsia="Arial" w:hAnsi="Arial" w:cs="Times New Roman"/>
          <w:spacing w:val="59"/>
          <w:sz w:val="20"/>
          <w:szCs w:val="20"/>
        </w:rPr>
        <w:t xml:space="preserve"> </w:t>
      </w:r>
      <w:r w:rsidRPr="00BF61D9">
        <w:rPr>
          <w:rFonts w:ascii="Arial" w:eastAsia="Arial" w:hAnsi="Arial" w:cs="Times New Roman"/>
          <w:spacing w:val="-1"/>
          <w:sz w:val="20"/>
          <w:szCs w:val="20"/>
        </w:rPr>
        <w:t xml:space="preserve">unvollständigen </w:t>
      </w:r>
      <w:r w:rsidRPr="00BF61D9">
        <w:rPr>
          <w:rFonts w:ascii="Arial" w:eastAsia="Arial" w:hAnsi="Arial" w:cs="Times New Roman"/>
          <w:sz w:val="20"/>
          <w:szCs w:val="20"/>
        </w:rPr>
        <w:t>oder</w:t>
      </w:r>
      <w:r w:rsidRPr="00BF61D9">
        <w:rPr>
          <w:rFonts w:ascii="Arial" w:eastAsia="Arial" w:hAnsi="Arial" w:cs="Times New Roman"/>
          <w:spacing w:val="-3"/>
          <w:sz w:val="20"/>
          <w:szCs w:val="20"/>
        </w:rPr>
        <w:t xml:space="preserve"> </w:t>
      </w:r>
      <w:r w:rsidRPr="00BF61D9">
        <w:rPr>
          <w:rFonts w:ascii="Arial" w:eastAsia="Arial" w:hAnsi="Arial" w:cs="Times New Roman"/>
          <w:spacing w:val="-1"/>
          <w:sz w:val="20"/>
          <w:szCs w:val="20"/>
        </w:rPr>
        <w:t>ersichtlich</w:t>
      </w:r>
      <w:r w:rsidRPr="00BF61D9">
        <w:rPr>
          <w:rFonts w:ascii="Arial" w:eastAsia="Arial" w:hAnsi="Arial" w:cs="Times New Roman"/>
          <w:spacing w:val="1"/>
          <w:sz w:val="20"/>
          <w:szCs w:val="20"/>
        </w:rPr>
        <w:t xml:space="preserve"> </w:t>
      </w:r>
      <w:r w:rsidRPr="00BF61D9">
        <w:rPr>
          <w:rFonts w:ascii="Arial" w:eastAsia="Arial" w:hAnsi="Arial" w:cs="Times New Roman"/>
          <w:spacing w:val="-1"/>
          <w:sz w:val="20"/>
          <w:szCs w:val="20"/>
        </w:rPr>
        <w:t>falschen</w:t>
      </w:r>
      <w:r w:rsidRPr="00BF61D9">
        <w:rPr>
          <w:rFonts w:ascii="Arial" w:eastAsia="Arial" w:hAnsi="Arial" w:cs="Times New Roman"/>
          <w:sz w:val="20"/>
          <w:szCs w:val="20"/>
        </w:rPr>
        <w:t xml:space="preserve"> </w:t>
      </w:r>
      <w:r w:rsidRPr="00BF61D9">
        <w:rPr>
          <w:rFonts w:ascii="Arial" w:eastAsia="Arial" w:hAnsi="Arial" w:cs="Times New Roman"/>
          <w:spacing w:val="-1"/>
          <w:sz w:val="20"/>
          <w:szCs w:val="20"/>
        </w:rPr>
        <w:t>Erklärung zum</w:t>
      </w:r>
      <w:r w:rsidRPr="00BF61D9">
        <w:rPr>
          <w:rFonts w:ascii="Arial" w:eastAsia="Arial" w:hAnsi="Arial" w:cs="Times New Roman"/>
          <w:spacing w:val="47"/>
          <w:sz w:val="20"/>
          <w:szCs w:val="20"/>
        </w:rPr>
        <w:t xml:space="preserve"> </w:t>
      </w:r>
      <w:r w:rsidRPr="00BF61D9">
        <w:rPr>
          <w:rFonts w:ascii="Arial" w:eastAsia="Arial" w:hAnsi="Arial" w:cs="Times New Roman"/>
          <w:spacing w:val="-1"/>
          <w:sz w:val="20"/>
          <w:szCs w:val="20"/>
        </w:rPr>
        <w:t>Ausschluss</w:t>
      </w:r>
      <w:r w:rsidRPr="00BF61D9">
        <w:rPr>
          <w:rFonts w:ascii="Arial" w:eastAsia="Arial" w:hAnsi="Arial" w:cs="Times New Roman"/>
          <w:spacing w:val="-2"/>
          <w:sz w:val="20"/>
          <w:szCs w:val="20"/>
        </w:rPr>
        <w:t xml:space="preserve"> </w:t>
      </w:r>
      <w:r w:rsidRPr="00BF61D9">
        <w:rPr>
          <w:rFonts w:ascii="Arial" w:eastAsia="Arial" w:hAnsi="Arial" w:cs="Times New Roman"/>
          <w:spacing w:val="-1"/>
          <w:sz w:val="20"/>
          <w:szCs w:val="20"/>
        </w:rPr>
        <w:t>während</w:t>
      </w:r>
      <w:r w:rsidRPr="00BF61D9">
        <w:rPr>
          <w:rFonts w:ascii="Arial" w:eastAsia="Arial" w:hAnsi="Arial" w:cs="Times New Roman"/>
          <w:spacing w:val="1"/>
          <w:sz w:val="20"/>
          <w:szCs w:val="20"/>
        </w:rPr>
        <w:t xml:space="preserve"> </w:t>
      </w:r>
      <w:r w:rsidRPr="00BF61D9">
        <w:rPr>
          <w:rFonts w:ascii="Arial" w:eastAsia="Arial" w:hAnsi="Arial" w:cs="Times New Roman"/>
          <w:spacing w:val="-1"/>
          <w:sz w:val="20"/>
          <w:szCs w:val="20"/>
        </w:rPr>
        <w:t>des</w:t>
      </w:r>
      <w:r w:rsidRPr="00BF61D9">
        <w:rPr>
          <w:rFonts w:ascii="Arial" w:eastAsia="Arial" w:hAnsi="Arial" w:cs="Times New Roman"/>
          <w:sz w:val="20"/>
          <w:szCs w:val="20"/>
        </w:rPr>
        <w:t xml:space="preserve"> </w:t>
      </w:r>
      <w:r w:rsidRPr="00BF61D9">
        <w:rPr>
          <w:rFonts w:ascii="Arial" w:eastAsia="Arial" w:hAnsi="Arial" w:cs="Times New Roman"/>
          <w:spacing w:val="-1"/>
          <w:sz w:val="20"/>
          <w:szCs w:val="20"/>
        </w:rPr>
        <w:t>laufenden</w:t>
      </w:r>
      <w:r w:rsidRPr="00BF61D9">
        <w:rPr>
          <w:rFonts w:ascii="Arial" w:eastAsia="Arial" w:hAnsi="Arial" w:cs="Times New Roman"/>
          <w:spacing w:val="1"/>
          <w:sz w:val="20"/>
          <w:szCs w:val="20"/>
        </w:rPr>
        <w:t xml:space="preserve"> </w:t>
      </w:r>
      <w:r w:rsidRPr="00BF61D9">
        <w:rPr>
          <w:rFonts w:ascii="Arial" w:eastAsia="Arial" w:hAnsi="Arial" w:cs="Times New Roman"/>
          <w:spacing w:val="-1"/>
          <w:sz w:val="20"/>
          <w:szCs w:val="20"/>
        </w:rPr>
        <w:t>Vergabeverfahrens</w:t>
      </w:r>
      <w:r w:rsidRPr="00BF61D9">
        <w:rPr>
          <w:rFonts w:ascii="Arial" w:eastAsia="Arial" w:hAnsi="Arial" w:cs="Times New Roman"/>
          <w:spacing w:val="-5"/>
          <w:sz w:val="20"/>
          <w:szCs w:val="20"/>
        </w:rPr>
        <w:t xml:space="preserve"> </w:t>
      </w:r>
      <w:r w:rsidRPr="00BF61D9">
        <w:rPr>
          <w:rFonts w:ascii="Arial" w:eastAsia="Arial" w:hAnsi="Arial" w:cs="Times New Roman"/>
          <w:spacing w:val="-1"/>
          <w:sz w:val="20"/>
          <w:szCs w:val="20"/>
        </w:rPr>
        <w:t>führen kann.</w:t>
      </w:r>
    </w:p>
    <w:p w:rsidR="00BF61D9" w:rsidRDefault="00BF61D9" w:rsidP="00BF61D9">
      <w:pPr>
        <w:widowControl w:val="0"/>
        <w:spacing w:before="180" w:after="0" w:line="280" w:lineRule="exact"/>
        <w:jc w:val="both"/>
        <w:rPr>
          <w:rFonts w:ascii="Arial" w:eastAsia="Arial" w:hAnsi="Arial" w:cs="Times New Roman"/>
          <w:spacing w:val="-1"/>
          <w:sz w:val="20"/>
          <w:szCs w:val="20"/>
        </w:rPr>
      </w:pPr>
      <w:r w:rsidRPr="00BF61D9">
        <w:rPr>
          <w:rFonts w:ascii="Arial" w:eastAsia="Arial" w:hAnsi="Arial" w:cs="Times New Roman"/>
          <w:spacing w:val="-1"/>
          <w:sz w:val="20"/>
          <w:szCs w:val="20"/>
        </w:rPr>
        <w:t>Verstöße</w:t>
      </w:r>
      <w:r w:rsidRPr="00BF61D9">
        <w:rPr>
          <w:rFonts w:ascii="Arial" w:eastAsia="Arial" w:hAnsi="Arial" w:cs="Times New Roman"/>
          <w:spacing w:val="1"/>
          <w:sz w:val="20"/>
          <w:szCs w:val="20"/>
        </w:rPr>
        <w:t xml:space="preserve"> </w:t>
      </w:r>
      <w:r w:rsidRPr="00BF61D9">
        <w:rPr>
          <w:rFonts w:ascii="Arial" w:eastAsia="Arial" w:hAnsi="Arial" w:cs="Times New Roman"/>
          <w:spacing w:val="-1"/>
          <w:sz w:val="20"/>
          <w:szCs w:val="20"/>
        </w:rPr>
        <w:t>gegen die Verpflichtungen in</w:t>
      </w:r>
      <w:r w:rsidRPr="00BF61D9">
        <w:rPr>
          <w:rFonts w:ascii="Arial" w:eastAsia="Arial" w:hAnsi="Arial" w:cs="Times New Roman"/>
          <w:spacing w:val="1"/>
          <w:sz w:val="20"/>
          <w:szCs w:val="20"/>
        </w:rPr>
        <w:t xml:space="preserve"> </w:t>
      </w:r>
      <w:r w:rsidRPr="00BF61D9">
        <w:rPr>
          <w:rFonts w:ascii="Arial" w:eastAsia="Arial" w:hAnsi="Arial" w:cs="Times New Roman"/>
          <w:spacing w:val="-1"/>
          <w:sz w:val="20"/>
          <w:szCs w:val="20"/>
        </w:rPr>
        <w:t>dieser</w:t>
      </w:r>
      <w:r w:rsidRPr="00BF61D9">
        <w:rPr>
          <w:rFonts w:ascii="Arial" w:eastAsia="Arial" w:hAnsi="Arial" w:cs="Times New Roman"/>
          <w:spacing w:val="-3"/>
          <w:sz w:val="20"/>
          <w:szCs w:val="20"/>
        </w:rPr>
        <w:t xml:space="preserve"> </w:t>
      </w:r>
      <w:r w:rsidRPr="00BF61D9">
        <w:rPr>
          <w:rFonts w:ascii="Arial" w:eastAsia="Arial" w:hAnsi="Arial" w:cs="Times New Roman"/>
          <w:spacing w:val="-1"/>
          <w:sz w:val="20"/>
          <w:szCs w:val="20"/>
        </w:rPr>
        <w:t>Erklärung können</w:t>
      </w:r>
      <w:r w:rsidRPr="00BF61D9">
        <w:rPr>
          <w:rFonts w:ascii="Arial" w:eastAsia="Arial" w:hAnsi="Arial" w:cs="Times New Roman"/>
          <w:spacing w:val="1"/>
          <w:sz w:val="20"/>
          <w:szCs w:val="20"/>
        </w:rPr>
        <w:t xml:space="preserve"> </w:t>
      </w:r>
      <w:r w:rsidRPr="00BF61D9">
        <w:rPr>
          <w:rFonts w:ascii="Arial" w:eastAsia="Arial" w:hAnsi="Arial" w:cs="Times New Roman"/>
          <w:spacing w:val="-1"/>
          <w:sz w:val="20"/>
          <w:szCs w:val="20"/>
        </w:rPr>
        <w:t>zum Nachteil</w:t>
      </w:r>
      <w:r w:rsidRPr="00BF61D9">
        <w:rPr>
          <w:rFonts w:ascii="Arial" w:eastAsia="Arial" w:hAnsi="Arial" w:cs="Times New Roman"/>
          <w:spacing w:val="-3"/>
          <w:sz w:val="20"/>
          <w:szCs w:val="20"/>
        </w:rPr>
        <w:t xml:space="preserve"> </w:t>
      </w:r>
      <w:r w:rsidRPr="00BF61D9">
        <w:rPr>
          <w:rFonts w:ascii="Arial" w:eastAsia="Arial" w:hAnsi="Arial" w:cs="Times New Roman"/>
          <w:sz w:val="20"/>
          <w:szCs w:val="20"/>
        </w:rPr>
        <w:t>des</w:t>
      </w:r>
      <w:r w:rsidR="00D1064F">
        <w:rPr>
          <w:rFonts w:ascii="Arial" w:eastAsia="Arial" w:hAnsi="Arial" w:cs="Times New Roman"/>
          <w:sz w:val="20"/>
          <w:szCs w:val="20"/>
        </w:rPr>
        <w:t xml:space="preserve"> </w:t>
      </w:r>
      <w:r w:rsidRPr="00BF61D9">
        <w:rPr>
          <w:rFonts w:ascii="Arial" w:eastAsia="Arial" w:hAnsi="Arial" w:cs="Times New Roman"/>
          <w:spacing w:val="-1"/>
          <w:sz w:val="20"/>
          <w:szCs w:val="20"/>
        </w:rPr>
        <w:t>Auftragnehmers</w:t>
      </w:r>
      <w:r w:rsidRPr="00BF61D9">
        <w:rPr>
          <w:rFonts w:ascii="Arial" w:eastAsia="Arial" w:hAnsi="Arial" w:cs="Times New Roman"/>
          <w:sz w:val="20"/>
          <w:szCs w:val="20"/>
        </w:rPr>
        <w:t xml:space="preserve"> </w:t>
      </w:r>
      <w:r w:rsidRPr="00BF61D9">
        <w:rPr>
          <w:rFonts w:ascii="Arial" w:eastAsia="Arial" w:hAnsi="Arial" w:cs="Times New Roman"/>
          <w:spacing w:val="-2"/>
          <w:sz w:val="20"/>
          <w:szCs w:val="20"/>
        </w:rPr>
        <w:t>zu</w:t>
      </w:r>
      <w:r w:rsidRPr="00BF61D9">
        <w:rPr>
          <w:rFonts w:ascii="Arial" w:eastAsia="Arial" w:hAnsi="Arial" w:cs="Times New Roman"/>
          <w:spacing w:val="1"/>
          <w:sz w:val="20"/>
          <w:szCs w:val="20"/>
        </w:rPr>
        <w:t xml:space="preserve"> </w:t>
      </w:r>
      <w:r w:rsidRPr="00BF61D9">
        <w:rPr>
          <w:rFonts w:ascii="Arial" w:eastAsia="Arial" w:hAnsi="Arial" w:cs="Times New Roman"/>
          <w:spacing w:val="-1"/>
          <w:sz w:val="20"/>
          <w:szCs w:val="20"/>
        </w:rPr>
        <w:t>einer Vertragsstrafe,</w:t>
      </w:r>
      <w:r w:rsidRPr="00BF61D9">
        <w:rPr>
          <w:rFonts w:ascii="Arial" w:eastAsia="Arial" w:hAnsi="Arial" w:cs="Times New Roman"/>
          <w:spacing w:val="-4"/>
          <w:sz w:val="20"/>
          <w:szCs w:val="20"/>
        </w:rPr>
        <w:t xml:space="preserve"> </w:t>
      </w:r>
      <w:r w:rsidRPr="00BF61D9">
        <w:rPr>
          <w:rFonts w:ascii="Arial" w:eastAsia="Arial" w:hAnsi="Arial" w:cs="Times New Roman"/>
          <w:spacing w:val="-1"/>
          <w:sz w:val="20"/>
          <w:szCs w:val="20"/>
        </w:rPr>
        <w:t xml:space="preserve">fristlosen Kündigung </w:t>
      </w:r>
      <w:r w:rsidRPr="00BF61D9">
        <w:rPr>
          <w:rFonts w:ascii="Arial" w:eastAsia="Arial" w:hAnsi="Arial" w:cs="Times New Roman"/>
          <w:sz w:val="20"/>
          <w:szCs w:val="20"/>
        </w:rPr>
        <w:t>des</w:t>
      </w:r>
      <w:r w:rsidRPr="00BF61D9">
        <w:rPr>
          <w:rFonts w:ascii="Arial" w:eastAsia="Arial" w:hAnsi="Arial" w:cs="Times New Roman"/>
          <w:spacing w:val="-2"/>
          <w:sz w:val="20"/>
          <w:szCs w:val="20"/>
        </w:rPr>
        <w:t xml:space="preserve"> </w:t>
      </w:r>
      <w:r w:rsidRPr="00BF61D9">
        <w:rPr>
          <w:rFonts w:ascii="Arial" w:eastAsia="Arial" w:hAnsi="Arial" w:cs="Times New Roman"/>
          <w:spacing w:val="-1"/>
          <w:sz w:val="20"/>
          <w:szCs w:val="20"/>
        </w:rPr>
        <w:t>Vertrages</w:t>
      </w:r>
      <w:r w:rsidRPr="00BF61D9">
        <w:rPr>
          <w:rFonts w:ascii="Arial" w:eastAsia="Arial" w:hAnsi="Arial" w:cs="Times New Roman"/>
          <w:sz w:val="20"/>
          <w:szCs w:val="20"/>
        </w:rPr>
        <w:t xml:space="preserve"> </w:t>
      </w:r>
      <w:r w:rsidR="00C82316">
        <w:rPr>
          <w:rFonts w:ascii="Arial" w:eastAsia="Arial" w:hAnsi="Arial" w:cs="Times New Roman"/>
          <w:sz w:val="20"/>
          <w:szCs w:val="20"/>
        </w:rPr>
        <w:t xml:space="preserve">nach Abmahnung </w:t>
      </w:r>
      <w:r w:rsidRPr="00BF61D9">
        <w:rPr>
          <w:rFonts w:ascii="Arial" w:eastAsia="Arial" w:hAnsi="Arial" w:cs="Times New Roman"/>
          <w:sz w:val="20"/>
          <w:szCs w:val="20"/>
        </w:rPr>
        <w:t>und</w:t>
      </w:r>
      <w:r w:rsidRPr="00BF61D9">
        <w:rPr>
          <w:rFonts w:ascii="Arial" w:eastAsia="Arial" w:hAnsi="Arial" w:cs="Times New Roman"/>
          <w:spacing w:val="73"/>
          <w:sz w:val="20"/>
          <w:szCs w:val="20"/>
        </w:rPr>
        <w:t xml:space="preserve"> </w:t>
      </w:r>
      <w:r w:rsidRPr="00BF61D9">
        <w:rPr>
          <w:rFonts w:ascii="Arial" w:eastAsia="Arial" w:hAnsi="Arial" w:cs="Times New Roman"/>
          <w:spacing w:val="-1"/>
          <w:sz w:val="20"/>
          <w:szCs w:val="20"/>
        </w:rPr>
        <w:t>einer Auftragssperre für die</w:t>
      </w:r>
      <w:r w:rsidRPr="00BF61D9">
        <w:rPr>
          <w:rFonts w:ascii="Arial" w:eastAsia="Arial" w:hAnsi="Arial" w:cs="Times New Roman"/>
          <w:spacing w:val="1"/>
          <w:sz w:val="20"/>
          <w:szCs w:val="20"/>
        </w:rPr>
        <w:t xml:space="preserve"> </w:t>
      </w:r>
      <w:r w:rsidRPr="00BF61D9">
        <w:rPr>
          <w:rFonts w:ascii="Arial" w:eastAsia="Arial" w:hAnsi="Arial" w:cs="Times New Roman"/>
          <w:spacing w:val="-1"/>
          <w:sz w:val="20"/>
          <w:szCs w:val="20"/>
        </w:rPr>
        <w:t>Dauer von</w:t>
      </w:r>
      <w:r w:rsidRPr="00BF61D9">
        <w:rPr>
          <w:rFonts w:ascii="Arial" w:eastAsia="Arial" w:hAnsi="Arial" w:cs="Times New Roman"/>
          <w:spacing w:val="1"/>
          <w:sz w:val="20"/>
          <w:szCs w:val="20"/>
        </w:rPr>
        <w:t xml:space="preserve"> </w:t>
      </w:r>
      <w:r w:rsidRPr="00BF61D9">
        <w:rPr>
          <w:rFonts w:ascii="Arial" w:eastAsia="Arial" w:hAnsi="Arial" w:cs="Times New Roman"/>
          <w:spacing w:val="-1"/>
          <w:sz w:val="20"/>
          <w:szCs w:val="20"/>
        </w:rPr>
        <w:t>bis</w:t>
      </w:r>
      <w:r w:rsidRPr="00BF61D9">
        <w:rPr>
          <w:rFonts w:ascii="Arial" w:eastAsia="Arial" w:hAnsi="Arial" w:cs="Times New Roman"/>
          <w:sz w:val="20"/>
          <w:szCs w:val="20"/>
        </w:rPr>
        <w:t xml:space="preserve"> </w:t>
      </w:r>
      <w:r w:rsidRPr="00BF61D9">
        <w:rPr>
          <w:rFonts w:ascii="Arial" w:eastAsia="Arial" w:hAnsi="Arial" w:cs="Times New Roman"/>
          <w:spacing w:val="-1"/>
          <w:sz w:val="20"/>
          <w:szCs w:val="20"/>
        </w:rPr>
        <w:t>drei</w:t>
      </w:r>
      <w:r w:rsidRPr="00BF61D9">
        <w:rPr>
          <w:rFonts w:ascii="Arial" w:eastAsia="Arial" w:hAnsi="Arial" w:cs="Times New Roman"/>
          <w:sz w:val="20"/>
          <w:szCs w:val="20"/>
        </w:rPr>
        <w:t xml:space="preserve"> </w:t>
      </w:r>
      <w:r w:rsidRPr="00BF61D9">
        <w:rPr>
          <w:rFonts w:ascii="Arial" w:eastAsia="Arial" w:hAnsi="Arial" w:cs="Times New Roman"/>
          <w:spacing w:val="-1"/>
          <w:sz w:val="20"/>
          <w:szCs w:val="20"/>
        </w:rPr>
        <w:t>Jahren nach</w:t>
      </w:r>
      <w:r w:rsidRPr="00BF61D9">
        <w:rPr>
          <w:rFonts w:ascii="Arial" w:eastAsia="Arial" w:hAnsi="Arial" w:cs="Times New Roman"/>
          <w:spacing w:val="1"/>
          <w:sz w:val="20"/>
          <w:szCs w:val="20"/>
        </w:rPr>
        <w:t xml:space="preserve"> </w:t>
      </w:r>
      <w:r w:rsidRPr="00BF61D9">
        <w:rPr>
          <w:rFonts w:ascii="Arial" w:eastAsia="Arial" w:hAnsi="Arial" w:cs="Times New Roman"/>
          <w:sz w:val="20"/>
          <w:szCs w:val="20"/>
        </w:rPr>
        <w:t>§</w:t>
      </w:r>
      <w:r w:rsidRPr="00BF61D9">
        <w:rPr>
          <w:rFonts w:ascii="Arial" w:eastAsia="Arial" w:hAnsi="Arial" w:cs="Times New Roman"/>
          <w:spacing w:val="-1"/>
          <w:sz w:val="20"/>
          <w:szCs w:val="20"/>
        </w:rPr>
        <w:t xml:space="preserve"> </w:t>
      </w:r>
      <w:r w:rsidR="00C82316">
        <w:rPr>
          <w:rFonts w:ascii="Arial" w:eastAsia="Arial" w:hAnsi="Arial" w:cs="Times New Roman"/>
          <w:sz w:val="20"/>
          <w:szCs w:val="20"/>
        </w:rPr>
        <w:t>10</w:t>
      </w:r>
      <w:r w:rsidRPr="00BF61D9">
        <w:rPr>
          <w:rFonts w:ascii="Arial" w:eastAsia="Arial" w:hAnsi="Arial" w:cs="Times New Roman"/>
          <w:spacing w:val="-1"/>
          <w:sz w:val="20"/>
          <w:szCs w:val="20"/>
        </w:rPr>
        <w:t xml:space="preserve"> </w:t>
      </w:r>
      <w:r w:rsidR="00C82316">
        <w:rPr>
          <w:rFonts w:ascii="Arial" w:eastAsia="Arial" w:hAnsi="Arial" w:cs="Times New Roman"/>
          <w:spacing w:val="-1"/>
          <w:sz w:val="20"/>
          <w:szCs w:val="20"/>
        </w:rPr>
        <w:t>BbgVergG</w:t>
      </w:r>
      <w:r w:rsidRPr="00BF61D9">
        <w:rPr>
          <w:rFonts w:ascii="Arial" w:eastAsia="Arial" w:hAnsi="Arial" w:cs="Times New Roman"/>
          <w:spacing w:val="-2"/>
          <w:sz w:val="20"/>
          <w:szCs w:val="20"/>
        </w:rPr>
        <w:t xml:space="preserve"> </w:t>
      </w:r>
      <w:r w:rsidRPr="00BF61D9">
        <w:rPr>
          <w:rFonts w:ascii="Arial" w:eastAsia="Arial" w:hAnsi="Arial" w:cs="Times New Roman"/>
          <w:spacing w:val="-1"/>
          <w:sz w:val="20"/>
          <w:szCs w:val="20"/>
        </w:rPr>
        <w:t>führen.</w:t>
      </w:r>
    </w:p>
    <w:p w:rsidR="00DB3ABF" w:rsidRPr="00BF61D9" w:rsidRDefault="00DB3ABF" w:rsidP="001F2BF4">
      <w:pPr>
        <w:widowControl w:val="0"/>
        <w:spacing w:before="80" w:after="0" w:line="280" w:lineRule="exact"/>
        <w:jc w:val="both"/>
        <w:rPr>
          <w:rFonts w:ascii="Arial" w:eastAsia="Arial" w:hAnsi="Arial" w:cs="Times New Roman"/>
          <w:sz w:val="20"/>
          <w:szCs w:val="20"/>
        </w:rPr>
      </w:pPr>
    </w:p>
    <w:p w:rsidR="001F2BF4" w:rsidRDefault="001F2BF4" w:rsidP="00D1064F">
      <w:pPr>
        <w:spacing w:before="120" w:after="0" w:line="280" w:lineRule="exact"/>
        <w:jc w:val="both"/>
        <w:rPr>
          <w:rFonts w:ascii="Arial" w:hAnsi="Arial" w:cs="Arial"/>
          <w:sz w:val="20"/>
          <w:szCs w:val="20"/>
        </w:rPr>
      </w:pPr>
      <w:r w:rsidRPr="00C06F96">
        <w:rPr>
          <w:rFonts w:ascii="Arial" w:hAnsi="Arial" w:cs="Arial"/>
          <w:sz w:val="20"/>
          <w:szCs w:val="20"/>
        </w:rPr>
        <w:t xml:space="preserve">Mit unserem Angebot geben wir die vorstehenden Erklärungen 1. – </w:t>
      </w:r>
      <w:r w:rsidR="00F94C7F" w:rsidRPr="00C06F96">
        <w:rPr>
          <w:rFonts w:ascii="Arial" w:hAnsi="Arial" w:cs="Arial"/>
          <w:sz w:val="20"/>
          <w:szCs w:val="20"/>
        </w:rPr>
        <w:t>5</w:t>
      </w:r>
      <w:r w:rsidRPr="00C06F96">
        <w:rPr>
          <w:rFonts w:ascii="Arial" w:hAnsi="Arial" w:cs="Arial"/>
          <w:sz w:val="20"/>
          <w:szCs w:val="20"/>
        </w:rPr>
        <w:t>.</w:t>
      </w:r>
      <w:r w:rsidR="009E05C5" w:rsidRPr="00C06F96">
        <w:rPr>
          <w:rFonts w:ascii="Arial" w:hAnsi="Arial" w:cs="Arial"/>
          <w:sz w:val="20"/>
          <w:szCs w:val="20"/>
        </w:rPr>
        <w:t xml:space="preserve"> zum Eignungsnachweis ab:</w:t>
      </w:r>
    </w:p>
    <w:p w:rsidR="004376FD" w:rsidRPr="004376FD" w:rsidRDefault="004376FD" w:rsidP="00D1064F">
      <w:pPr>
        <w:spacing w:after="0" w:line="300" w:lineRule="exact"/>
        <w:jc w:val="both"/>
        <w:rPr>
          <w:rFonts w:ascii="Arial" w:eastAsia="Times New Roman" w:hAnsi="Arial" w:cs="Arial"/>
          <w:sz w:val="20"/>
          <w:szCs w:val="20"/>
          <w:lang w:eastAsia="de-DE"/>
        </w:rPr>
      </w:pPr>
    </w:p>
    <w:tbl>
      <w:tblPr>
        <w:tblStyle w:val="Tabellenraster1"/>
        <w:tblW w:w="9214" w:type="dxa"/>
        <w:jc w:val="center"/>
        <w:tblLayout w:type="fixed"/>
        <w:tblLook w:val="04A0" w:firstRow="1" w:lastRow="0" w:firstColumn="1" w:lastColumn="0" w:noHBand="0" w:noVBand="1"/>
      </w:tblPr>
      <w:tblGrid>
        <w:gridCol w:w="695"/>
        <w:gridCol w:w="694"/>
        <w:gridCol w:w="1803"/>
        <w:gridCol w:w="6022"/>
      </w:tblGrid>
      <w:tr w:rsidR="004376FD" w:rsidRPr="004376FD" w:rsidTr="009E05C5">
        <w:trPr>
          <w:jc w:val="center"/>
        </w:trPr>
        <w:tc>
          <w:tcPr>
            <w:tcW w:w="3192" w:type="dxa"/>
            <w:gridSpan w:val="3"/>
          </w:tcPr>
          <w:p w:rsidR="004376FD" w:rsidRPr="004376FD" w:rsidRDefault="004376FD" w:rsidP="00AB4FDC">
            <w:pPr>
              <w:spacing w:before="40" w:after="40" w:line="260" w:lineRule="exact"/>
              <w:rPr>
                <w:rFonts w:ascii="Arial" w:hAnsi="Arial" w:cs="Arial"/>
              </w:rPr>
            </w:pPr>
            <w:r w:rsidRPr="004376FD">
              <w:rPr>
                <w:rFonts w:ascii="Arial" w:hAnsi="Arial" w:cs="Arial"/>
              </w:rPr>
              <w:t>Ort, Datum</w:t>
            </w:r>
          </w:p>
        </w:tc>
        <w:tc>
          <w:tcPr>
            <w:tcW w:w="6022" w:type="dxa"/>
          </w:tcPr>
          <w:p w:rsidR="004376FD" w:rsidRPr="004376FD" w:rsidRDefault="00C06F96" w:rsidP="00AB4FDC">
            <w:pPr>
              <w:spacing w:before="40" w:after="40" w:line="260" w:lineRule="exact"/>
              <w:rPr>
                <w:rFonts w:ascii="Arial" w:hAnsi="Arial" w:cs="Arial"/>
              </w:rPr>
            </w:pPr>
            <w:r>
              <w:rPr>
                <w:rFonts w:ascii="Arial" w:hAnsi="Arial" w:cs="Arial"/>
              </w:rPr>
              <w:t>Name und Firma des erklärenden</w:t>
            </w:r>
            <w:r w:rsidR="004376FD" w:rsidRPr="004376FD">
              <w:rPr>
                <w:rFonts w:ascii="Arial" w:hAnsi="Arial" w:cs="Arial"/>
              </w:rPr>
              <w:t xml:space="preserve"> Bieters</w:t>
            </w:r>
            <w:r>
              <w:rPr>
                <w:rFonts w:ascii="Arial" w:hAnsi="Arial" w:cs="Arial"/>
              </w:rPr>
              <w:t xml:space="preserve">, </w:t>
            </w:r>
            <w:r w:rsidR="00D1064F">
              <w:rPr>
                <w:rFonts w:ascii="Arial" w:hAnsi="Arial" w:cs="Arial"/>
              </w:rPr>
              <w:t>(</w:t>
            </w:r>
            <w:r>
              <w:rPr>
                <w:rFonts w:ascii="Arial" w:hAnsi="Arial" w:cs="Arial"/>
              </w:rPr>
              <w:t>ggf. Stempel</w:t>
            </w:r>
            <w:r w:rsidR="00D1064F">
              <w:rPr>
                <w:rFonts w:ascii="Arial" w:hAnsi="Arial" w:cs="Arial"/>
              </w:rPr>
              <w:t>)</w:t>
            </w:r>
            <w:r w:rsidR="004376FD" w:rsidRPr="004376FD">
              <w:rPr>
                <w:rFonts w:ascii="Arial" w:hAnsi="Arial" w:cs="Arial"/>
              </w:rPr>
              <w:br/>
            </w:r>
            <w:r w:rsidR="004376FD" w:rsidRPr="004376FD">
              <w:rPr>
                <w:rFonts w:ascii="Arial" w:hAnsi="Arial" w:cs="Arial"/>
                <w:sz w:val="16"/>
                <w:szCs w:val="16"/>
              </w:rPr>
              <w:t>bei gemeinschaftlichen</w:t>
            </w:r>
            <w:r w:rsidR="004376FD" w:rsidRPr="004376FD">
              <w:rPr>
                <w:rFonts w:ascii="Arial" w:hAnsi="Arial" w:cs="Arial"/>
                <w:b/>
                <w:sz w:val="16"/>
                <w:szCs w:val="16"/>
              </w:rPr>
              <w:t xml:space="preserve"> </w:t>
            </w:r>
            <w:r w:rsidR="004376FD" w:rsidRPr="004376FD">
              <w:rPr>
                <w:rFonts w:ascii="Arial" w:hAnsi="Arial" w:cs="Arial"/>
                <w:sz w:val="16"/>
                <w:szCs w:val="16"/>
              </w:rPr>
              <w:t>Angeboten von allen Mitgliedern der Bietergemeinschaft</w:t>
            </w:r>
          </w:p>
        </w:tc>
      </w:tr>
      <w:tr w:rsidR="004376FD" w:rsidRPr="004376FD" w:rsidTr="00AB4FDC">
        <w:trPr>
          <w:jc w:val="center"/>
        </w:trPr>
        <w:tc>
          <w:tcPr>
            <w:tcW w:w="695" w:type="dxa"/>
            <w:vAlign w:val="center"/>
          </w:tcPr>
          <w:p w:rsidR="004376FD" w:rsidRPr="004376FD" w:rsidRDefault="004376FD" w:rsidP="00AB4FDC">
            <w:pPr>
              <w:spacing w:before="40" w:after="40" w:line="260" w:lineRule="exact"/>
              <w:rPr>
                <w:rFonts w:ascii="Arial" w:hAnsi="Arial" w:cs="Arial"/>
              </w:rPr>
            </w:pPr>
            <w:r w:rsidRPr="004376FD">
              <w:rPr>
                <w:rFonts w:ascii="Arial" w:hAnsi="Arial" w:cs="Arial"/>
              </w:rPr>
              <w:t>1.</w:t>
            </w:r>
          </w:p>
        </w:tc>
        <w:tc>
          <w:tcPr>
            <w:tcW w:w="8519" w:type="dxa"/>
            <w:gridSpan w:val="3"/>
            <w:vAlign w:val="center"/>
          </w:tcPr>
          <w:p w:rsidR="004376FD" w:rsidRPr="004376FD" w:rsidRDefault="004376FD" w:rsidP="00AB4FDC">
            <w:pPr>
              <w:spacing w:before="40" w:after="40" w:line="260" w:lineRule="exact"/>
              <w:rPr>
                <w:rFonts w:ascii="Arial" w:hAnsi="Arial" w:cs="Arial"/>
                <w:sz w:val="16"/>
                <w:szCs w:val="16"/>
              </w:rPr>
            </w:pPr>
            <w:r w:rsidRPr="004376FD">
              <w:rPr>
                <w:rFonts w:ascii="Arial" w:hAnsi="Arial" w:cs="Arial"/>
                <w:sz w:val="16"/>
                <w:szCs w:val="16"/>
              </w:rPr>
              <w:t>als Bieter/Mitglied der Bietergemeinschaft</w:t>
            </w:r>
          </w:p>
        </w:tc>
      </w:tr>
      <w:tr w:rsidR="004376FD" w:rsidRPr="004376FD" w:rsidTr="009E05C5">
        <w:trPr>
          <w:jc w:val="center"/>
        </w:trPr>
        <w:tc>
          <w:tcPr>
            <w:tcW w:w="695" w:type="dxa"/>
          </w:tcPr>
          <w:p w:rsidR="004376FD" w:rsidRPr="004376FD" w:rsidRDefault="004376FD" w:rsidP="004376FD">
            <w:pPr>
              <w:spacing w:after="700"/>
              <w:rPr>
                <w:rFonts w:ascii="Arial" w:hAnsi="Arial" w:cs="Arial"/>
              </w:rPr>
            </w:pPr>
          </w:p>
        </w:tc>
        <w:tc>
          <w:tcPr>
            <w:tcW w:w="8519" w:type="dxa"/>
            <w:gridSpan w:val="3"/>
          </w:tcPr>
          <w:p w:rsidR="004376FD" w:rsidRPr="004376FD" w:rsidRDefault="004376FD" w:rsidP="004376FD">
            <w:pPr>
              <w:spacing w:before="700"/>
              <w:rPr>
                <w:rFonts w:ascii="Arial" w:hAnsi="Arial" w:cs="Arial"/>
              </w:rPr>
            </w:pPr>
          </w:p>
        </w:tc>
      </w:tr>
      <w:tr w:rsidR="001F2BF4" w:rsidRPr="004376FD" w:rsidTr="00AB4FDC">
        <w:trPr>
          <w:jc w:val="center"/>
        </w:trPr>
        <w:tc>
          <w:tcPr>
            <w:tcW w:w="695" w:type="dxa"/>
            <w:vAlign w:val="center"/>
          </w:tcPr>
          <w:p w:rsidR="001F2BF4" w:rsidRPr="004376FD" w:rsidRDefault="001F2BF4" w:rsidP="00AB4FDC">
            <w:pPr>
              <w:spacing w:before="40" w:after="40"/>
              <w:rPr>
                <w:rFonts w:ascii="Arial" w:hAnsi="Arial" w:cs="Arial"/>
              </w:rPr>
            </w:pPr>
            <w:r w:rsidRPr="004376FD">
              <w:rPr>
                <w:rFonts w:ascii="Arial" w:hAnsi="Arial" w:cs="Arial"/>
              </w:rPr>
              <w:t>2.</w:t>
            </w:r>
          </w:p>
        </w:tc>
        <w:tc>
          <w:tcPr>
            <w:tcW w:w="694" w:type="dxa"/>
            <w:vAlign w:val="center"/>
          </w:tcPr>
          <w:p w:rsidR="001F2BF4" w:rsidRPr="004376FD" w:rsidRDefault="001F2BF4" w:rsidP="00AB4FDC">
            <w:pPr>
              <w:spacing w:before="40" w:after="40"/>
              <w:rPr>
                <w:rFonts w:ascii="Arial" w:hAnsi="Arial" w:cs="Arial"/>
              </w:rPr>
            </w:pPr>
          </w:p>
        </w:tc>
        <w:tc>
          <w:tcPr>
            <w:tcW w:w="7825" w:type="dxa"/>
            <w:gridSpan w:val="2"/>
            <w:vAlign w:val="center"/>
          </w:tcPr>
          <w:p w:rsidR="001F2BF4" w:rsidRPr="004376FD" w:rsidRDefault="001F2BF4" w:rsidP="00AB4FDC">
            <w:pPr>
              <w:spacing w:before="40" w:after="40"/>
              <w:rPr>
                <w:rFonts w:ascii="Arial" w:hAnsi="Arial" w:cs="Arial"/>
                <w:sz w:val="16"/>
                <w:szCs w:val="16"/>
              </w:rPr>
            </w:pPr>
            <w:r w:rsidRPr="004376FD">
              <w:rPr>
                <w:rFonts w:ascii="Arial" w:hAnsi="Arial" w:cs="Arial"/>
                <w:sz w:val="16"/>
                <w:szCs w:val="16"/>
              </w:rPr>
              <w:t>als Mitglied der Bietergemeinschaft</w:t>
            </w:r>
          </w:p>
        </w:tc>
      </w:tr>
      <w:tr w:rsidR="004376FD" w:rsidRPr="004376FD" w:rsidTr="009E05C5">
        <w:trPr>
          <w:jc w:val="center"/>
        </w:trPr>
        <w:tc>
          <w:tcPr>
            <w:tcW w:w="695" w:type="dxa"/>
          </w:tcPr>
          <w:p w:rsidR="004376FD" w:rsidRPr="004376FD" w:rsidRDefault="004376FD" w:rsidP="004376FD">
            <w:pPr>
              <w:spacing w:before="700"/>
              <w:rPr>
                <w:rFonts w:ascii="Arial" w:hAnsi="Arial" w:cs="Arial"/>
              </w:rPr>
            </w:pPr>
          </w:p>
        </w:tc>
        <w:tc>
          <w:tcPr>
            <w:tcW w:w="8519" w:type="dxa"/>
            <w:gridSpan w:val="3"/>
          </w:tcPr>
          <w:p w:rsidR="004376FD" w:rsidRPr="004376FD" w:rsidRDefault="004376FD" w:rsidP="004376FD">
            <w:pPr>
              <w:spacing w:before="700"/>
              <w:rPr>
                <w:rFonts w:ascii="Arial" w:hAnsi="Arial" w:cs="Arial"/>
                <w:sz w:val="16"/>
                <w:szCs w:val="16"/>
              </w:rPr>
            </w:pPr>
          </w:p>
        </w:tc>
      </w:tr>
      <w:tr w:rsidR="001F2BF4" w:rsidRPr="004376FD" w:rsidTr="00AB4FDC">
        <w:trPr>
          <w:jc w:val="center"/>
        </w:trPr>
        <w:tc>
          <w:tcPr>
            <w:tcW w:w="695" w:type="dxa"/>
            <w:vAlign w:val="center"/>
          </w:tcPr>
          <w:p w:rsidR="001F2BF4" w:rsidRPr="004376FD" w:rsidRDefault="001F2BF4" w:rsidP="00AB4FDC">
            <w:pPr>
              <w:spacing w:before="40" w:after="40"/>
              <w:rPr>
                <w:rFonts w:ascii="Arial" w:hAnsi="Arial" w:cs="Arial"/>
              </w:rPr>
            </w:pPr>
            <w:bookmarkStart w:id="5" w:name="_Hlk168052738"/>
            <w:r w:rsidRPr="004376FD">
              <w:rPr>
                <w:rFonts w:ascii="Arial" w:hAnsi="Arial" w:cs="Arial"/>
              </w:rPr>
              <w:t>3.</w:t>
            </w:r>
          </w:p>
        </w:tc>
        <w:tc>
          <w:tcPr>
            <w:tcW w:w="694" w:type="dxa"/>
            <w:vAlign w:val="center"/>
          </w:tcPr>
          <w:p w:rsidR="001F2BF4" w:rsidRPr="004376FD" w:rsidRDefault="001F2BF4" w:rsidP="00AB4FDC">
            <w:pPr>
              <w:spacing w:before="40" w:after="40"/>
              <w:rPr>
                <w:rFonts w:ascii="Arial" w:hAnsi="Arial" w:cs="Arial"/>
              </w:rPr>
            </w:pPr>
          </w:p>
        </w:tc>
        <w:tc>
          <w:tcPr>
            <w:tcW w:w="7825" w:type="dxa"/>
            <w:gridSpan w:val="2"/>
            <w:vAlign w:val="center"/>
          </w:tcPr>
          <w:p w:rsidR="001F2BF4" w:rsidRPr="004376FD" w:rsidRDefault="001F2BF4" w:rsidP="00AB4FDC">
            <w:pPr>
              <w:spacing w:before="40" w:after="40"/>
              <w:rPr>
                <w:rFonts w:ascii="Arial" w:hAnsi="Arial" w:cs="Arial"/>
                <w:sz w:val="16"/>
                <w:szCs w:val="16"/>
              </w:rPr>
            </w:pPr>
            <w:r w:rsidRPr="004376FD">
              <w:rPr>
                <w:rFonts w:ascii="Arial" w:hAnsi="Arial" w:cs="Arial"/>
                <w:sz w:val="16"/>
                <w:szCs w:val="16"/>
              </w:rPr>
              <w:t>als Mitglied der Bietergemeinschaft</w:t>
            </w:r>
          </w:p>
        </w:tc>
      </w:tr>
      <w:bookmarkEnd w:id="5"/>
      <w:tr w:rsidR="004376FD" w:rsidRPr="004376FD" w:rsidTr="009E05C5">
        <w:trPr>
          <w:jc w:val="center"/>
        </w:trPr>
        <w:tc>
          <w:tcPr>
            <w:tcW w:w="695" w:type="dxa"/>
          </w:tcPr>
          <w:p w:rsidR="004376FD" w:rsidRPr="004376FD" w:rsidRDefault="004376FD" w:rsidP="004376FD">
            <w:pPr>
              <w:spacing w:before="700"/>
              <w:rPr>
                <w:rFonts w:ascii="Arial" w:hAnsi="Arial" w:cs="Arial"/>
              </w:rPr>
            </w:pPr>
          </w:p>
        </w:tc>
        <w:tc>
          <w:tcPr>
            <w:tcW w:w="8519" w:type="dxa"/>
            <w:gridSpan w:val="3"/>
          </w:tcPr>
          <w:p w:rsidR="004376FD" w:rsidRPr="004376FD" w:rsidRDefault="004376FD" w:rsidP="004376FD">
            <w:pPr>
              <w:spacing w:before="700"/>
              <w:rPr>
                <w:rFonts w:ascii="Arial" w:hAnsi="Arial" w:cs="Arial"/>
                <w:sz w:val="16"/>
                <w:szCs w:val="16"/>
              </w:rPr>
            </w:pPr>
          </w:p>
        </w:tc>
      </w:tr>
      <w:tr w:rsidR="00D1064F" w:rsidRPr="004376FD" w:rsidTr="00E64988">
        <w:trPr>
          <w:jc w:val="center"/>
        </w:trPr>
        <w:tc>
          <w:tcPr>
            <w:tcW w:w="695" w:type="dxa"/>
            <w:vAlign w:val="center"/>
          </w:tcPr>
          <w:p w:rsidR="00D1064F" w:rsidRPr="004376FD" w:rsidRDefault="00D1064F" w:rsidP="00E64988">
            <w:pPr>
              <w:spacing w:before="40" w:after="40"/>
              <w:rPr>
                <w:rFonts w:ascii="Arial" w:hAnsi="Arial" w:cs="Arial"/>
              </w:rPr>
            </w:pPr>
            <w:r>
              <w:rPr>
                <w:rFonts w:ascii="Arial" w:hAnsi="Arial" w:cs="Arial"/>
              </w:rPr>
              <w:t>4</w:t>
            </w:r>
            <w:r w:rsidRPr="004376FD">
              <w:rPr>
                <w:rFonts w:ascii="Arial" w:hAnsi="Arial" w:cs="Arial"/>
              </w:rPr>
              <w:t>.</w:t>
            </w:r>
          </w:p>
        </w:tc>
        <w:tc>
          <w:tcPr>
            <w:tcW w:w="694" w:type="dxa"/>
            <w:vAlign w:val="center"/>
          </w:tcPr>
          <w:p w:rsidR="00D1064F" w:rsidRPr="004376FD" w:rsidRDefault="00D1064F" w:rsidP="00E64988">
            <w:pPr>
              <w:spacing w:before="40" w:after="40"/>
              <w:rPr>
                <w:rFonts w:ascii="Arial" w:hAnsi="Arial" w:cs="Arial"/>
              </w:rPr>
            </w:pPr>
          </w:p>
        </w:tc>
        <w:tc>
          <w:tcPr>
            <w:tcW w:w="7825" w:type="dxa"/>
            <w:gridSpan w:val="2"/>
            <w:vAlign w:val="center"/>
          </w:tcPr>
          <w:p w:rsidR="00D1064F" w:rsidRPr="004376FD" w:rsidRDefault="00D1064F" w:rsidP="00E64988">
            <w:pPr>
              <w:spacing w:before="40" w:after="40"/>
              <w:rPr>
                <w:rFonts w:ascii="Arial" w:hAnsi="Arial" w:cs="Arial"/>
                <w:sz w:val="16"/>
                <w:szCs w:val="16"/>
              </w:rPr>
            </w:pPr>
            <w:r w:rsidRPr="004376FD">
              <w:rPr>
                <w:rFonts w:ascii="Arial" w:hAnsi="Arial" w:cs="Arial"/>
                <w:sz w:val="16"/>
                <w:szCs w:val="16"/>
              </w:rPr>
              <w:t>als Mitglied der Bietergemeinschaft</w:t>
            </w:r>
          </w:p>
        </w:tc>
      </w:tr>
      <w:tr w:rsidR="00D1064F" w:rsidRPr="004376FD" w:rsidTr="009E05C5">
        <w:trPr>
          <w:jc w:val="center"/>
        </w:trPr>
        <w:tc>
          <w:tcPr>
            <w:tcW w:w="695" w:type="dxa"/>
          </w:tcPr>
          <w:p w:rsidR="00D1064F" w:rsidRPr="004376FD" w:rsidRDefault="00D1064F" w:rsidP="004376FD">
            <w:pPr>
              <w:spacing w:before="700"/>
              <w:rPr>
                <w:rFonts w:ascii="Arial" w:hAnsi="Arial" w:cs="Arial"/>
              </w:rPr>
            </w:pPr>
          </w:p>
        </w:tc>
        <w:tc>
          <w:tcPr>
            <w:tcW w:w="8519" w:type="dxa"/>
            <w:gridSpan w:val="3"/>
          </w:tcPr>
          <w:p w:rsidR="00D1064F" w:rsidRPr="004376FD" w:rsidRDefault="00D1064F" w:rsidP="004376FD">
            <w:pPr>
              <w:spacing w:before="700"/>
              <w:rPr>
                <w:rFonts w:ascii="Arial" w:hAnsi="Arial" w:cs="Arial"/>
                <w:sz w:val="16"/>
                <w:szCs w:val="16"/>
              </w:rPr>
            </w:pPr>
          </w:p>
        </w:tc>
      </w:tr>
      <w:bookmarkEnd w:id="0"/>
    </w:tbl>
    <w:p w:rsidR="00916891" w:rsidRPr="00C06F96" w:rsidRDefault="00916891" w:rsidP="00D1064F">
      <w:pPr>
        <w:tabs>
          <w:tab w:val="left" w:pos="1276"/>
        </w:tabs>
        <w:spacing w:after="60" w:line="280" w:lineRule="exact"/>
        <w:ind w:right="-142"/>
        <w:rPr>
          <w:rFonts w:ascii="Arial" w:eastAsia="Batang" w:hAnsi="Arial" w:cs="Arial"/>
          <w:sz w:val="20"/>
          <w:szCs w:val="20"/>
        </w:rPr>
      </w:pPr>
    </w:p>
    <w:sectPr w:rsidR="00916891" w:rsidRPr="00C06F96" w:rsidSect="00D1064F">
      <w:headerReference w:type="default" r:id="rId8"/>
      <w:footerReference w:type="default" r:id="rId9"/>
      <w:headerReference w:type="first" r:id="rId10"/>
      <w:pgSz w:w="11906" w:h="16838" w:code="9"/>
      <w:pgMar w:top="1588" w:right="1134" w:bottom="1021" w:left="1304" w:header="454" w:footer="425"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1D9" w:rsidRDefault="00BF61D9" w:rsidP="00424384">
      <w:pPr>
        <w:spacing w:after="0" w:line="240" w:lineRule="auto"/>
      </w:pPr>
      <w:r>
        <w:separator/>
      </w:r>
    </w:p>
  </w:endnote>
  <w:endnote w:type="continuationSeparator" w:id="0">
    <w:p w:rsidR="00BF61D9" w:rsidRDefault="00BF61D9" w:rsidP="004243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9BC" w:rsidRPr="00984EE9" w:rsidRDefault="008419BC" w:rsidP="00984EE9">
    <w:pPr>
      <w:pStyle w:val="Fuzeile"/>
      <w:jc w:val="center"/>
      <w:rPr>
        <w:rFonts w:ascii="Arial" w:hAnsi="Arial" w:cs="Arial"/>
      </w:rPr>
    </w:pPr>
    <w:r w:rsidRPr="00852D82">
      <w:rPr>
        <w:rFonts w:ascii="Arial" w:eastAsia="Times New Roman" w:hAnsi="Arial" w:cs="Arial"/>
        <w:sz w:val="20"/>
        <w:szCs w:val="20"/>
        <w:lang w:eastAsia="de-DE"/>
      </w:rPr>
      <w:t xml:space="preserve">Seite </w:t>
    </w:r>
    <w:r w:rsidRPr="00852D82">
      <w:rPr>
        <w:rFonts w:ascii="Arial" w:eastAsia="Times New Roman" w:hAnsi="Arial" w:cs="Arial"/>
        <w:sz w:val="20"/>
        <w:szCs w:val="20"/>
        <w:lang w:eastAsia="de-DE"/>
      </w:rPr>
      <w:fldChar w:fldCharType="begin"/>
    </w:r>
    <w:r w:rsidRPr="00852D82">
      <w:rPr>
        <w:rFonts w:ascii="Arial" w:eastAsia="Times New Roman" w:hAnsi="Arial" w:cs="Arial"/>
        <w:sz w:val="20"/>
        <w:szCs w:val="20"/>
        <w:lang w:eastAsia="de-DE"/>
      </w:rPr>
      <w:instrText xml:space="preserve"> PAGE </w:instrText>
    </w:r>
    <w:r w:rsidRPr="00852D82">
      <w:rPr>
        <w:rFonts w:ascii="Arial" w:eastAsia="Times New Roman" w:hAnsi="Arial" w:cs="Arial"/>
        <w:sz w:val="20"/>
        <w:szCs w:val="20"/>
        <w:lang w:eastAsia="de-DE"/>
      </w:rPr>
      <w:fldChar w:fldCharType="separate"/>
    </w:r>
    <w:r w:rsidR="00445C8A">
      <w:rPr>
        <w:rFonts w:ascii="Arial" w:eastAsia="Times New Roman" w:hAnsi="Arial" w:cs="Arial"/>
        <w:noProof/>
        <w:sz w:val="20"/>
        <w:szCs w:val="20"/>
        <w:lang w:eastAsia="de-DE"/>
      </w:rPr>
      <w:t>2</w:t>
    </w:r>
    <w:r w:rsidRPr="00852D82">
      <w:rPr>
        <w:rFonts w:ascii="Arial" w:eastAsia="Times New Roman" w:hAnsi="Arial" w:cs="Arial"/>
        <w:sz w:val="20"/>
        <w:szCs w:val="20"/>
        <w:lang w:eastAsia="de-DE"/>
      </w:rPr>
      <w:fldChar w:fldCharType="end"/>
    </w:r>
    <w:r w:rsidRPr="00852D82">
      <w:rPr>
        <w:rFonts w:ascii="Arial" w:eastAsia="Times New Roman" w:hAnsi="Arial" w:cs="Arial"/>
        <w:sz w:val="20"/>
        <w:szCs w:val="20"/>
        <w:lang w:eastAsia="de-DE"/>
      </w:rPr>
      <w:t xml:space="preserve"> von </w:t>
    </w:r>
    <w:r w:rsidRPr="00852D82">
      <w:rPr>
        <w:rFonts w:ascii="Arial" w:eastAsia="Times New Roman" w:hAnsi="Arial" w:cs="Arial"/>
        <w:sz w:val="20"/>
        <w:szCs w:val="20"/>
        <w:lang w:eastAsia="de-DE"/>
      </w:rPr>
      <w:fldChar w:fldCharType="begin"/>
    </w:r>
    <w:r w:rsidRPr="00852D82">
      <w:rPr>
        <w:rFonts w:ascii="Arial" w:eastAsia="Times New Roman" w:hAnsi="Arial" w:cs="Arial"/>
        <w:sz w:val="20"/>
        <w:szCs w:val="20"/>
        <w:lang w:eastAsia="de-DE"/>
      </w:rPr>
      <w:instrText xml:space="preserve"> NUMPAGES </w:instrText>
    </w:r>
    <w:r w:rsidRPr="00852D82">
      <w:rPr>
        <w:rFonts w:ascii="Arial" w:eastAsia="Times New Roman" w:hAnsi="Arial" w:cs="Arial"/>
        <w:sz w:val="20"/>
        <w:szCs w:val="20"/>
        <w:lang w:eastAsia="de-DE"/>
      </w:rPr>
      <w:fldChar w:fldCharType="separate"/>
    </w:r>
    <w:r w:rsidR="00445C8A">
      <w:rPr>
        <w:rFonts w:ascii="Arial" w:eastAsia="Times New Roman" w:hAnsi="Arial" w:cs="Arial"/>
        <w:noProof/>
        <w:sz w:val="20"/>
        <w:szCs w:val="20"/>
        <w:lang w:eastAsia="de-DE"/>
      </w:rPr>
      <w:t>4</w:t>
    </w:r>
    <w:r w:rsidRPr="00852D82">
      <w:rPr>
        <w:rFonts w:ascii="Arial" w:eastAsia="Times New Roman" w:hAnsi="Arial" w:cs="Arial"/>
        <w:sz w:val="20"/>
        <w:szCs w:val="20"/>
        <w:lang w:eastAsia="de-D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1D9" w:rsidRDefault="00BF61D9" w:rsidP="00424384">
      <w:pPr>
        <w:spacing w:after="0" w:line="240" w:lineRule="auto"/>
      </w:pPr>
      <w:r>
        <w:separator/>
      </w:r>
    </w:p>
  </w:footnote>
  <w:footnote w:type="continuationSeparator" w:id="0">
    <w:p w:rsidR="00BF61D9" w:rsidRDefault="00BF61D9" w:rsidP="00424384">
      <w:pPr>
        <w:spacing w:after="0" w:line="240" w:lineRule="auto"/>
      </w:pPr>
      <w:r>
        <w:continuationSeparator/>
      </w:r>
    </w:p>
  </w:footnote>
  <w:footnote w:id="1">
    <w:p w:rsidR="00BF61D9" w:rsidRPr="00037752" w:rsidRDefault="00BF61D9" w:rsidP="00064A6D">
      <w:pPr>
        <w:pStyle w:val="Funotentext"/>
        <w:ind w:left="284" w:hanging="284"/>
        <w:rPr>
          <w:rFonts w:ascii="Arial" w:hAnsi="Arial" w:cs="Arial"/>
          <w:sz w:val="18"/>
          <w:szCs w:val="18"/>
        </w:rPr>
      </w:pPr>
      <w:r w:rsidRPr="00037752">
        <w:rPr>
          <w:rStyle w:val="Funotenzeichen"/>
          <w:rFonts w:ascii="Arial" w:hAnsi="Arial" w:cs="Arial"/>
          <w:sz w:val="18"/>
          <w:szCs w:val="18"/>
        </w:rPr>
        <w:footnoteRef/>
      </w:r>
      <w:r w:rsidRPr="00037752">
        <w:rPr>
          <w:rFonts w:ascii="Arial" w:hAnsi="Arial" w:cs="Arial"/>
          <w:sz w:val="18"/>
          <w:szCs w:val="18"/>
        </w:rPr>
        <w:t xml:space="preserve"> </w:t>
      </w:r>
      <w:r w:rsidRPr="00037752">
        <w:rPr>
          <w:rFonts w:ascii="Arial" w:hAnsi="Arial" w:cs="Arial"/>
          <w:sz w:val="18"/>
          <w:szCs w:val="18"/>
        </w:rPr>
        <w:tab/>
        <w:t>Zutreffendes unterstreichen oder ankreuzen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83" w:type="dxa"/>
      <w:tblBorders>
        <w:bottom w:val="single" w:sz="4" w:space="0" w:color="auto"/>
      </w:tblBorders>
      <w:tblLayout w:type="fixed"/>
      <w:tblCellMar>
        <w:left w:w="70" w:type="dxa"/>
        <w:right w:w="70" w:type="dxa"/>
      </w:tblCellMar>
      <w:tblLook w:val="0000" w:firstRow="0" w:lastRow="0" w:firstColumn="0" w:lastColumn="0" w:noHBand="0" w:noVBand="0"/>
    </w:tblPr>
    <w:tblGrid>
      <w:gridCol w:w="212"/>
      <w:gridCol w:w="5528"/>
      <w:gridCol w:w="3543"/>
    </w:tblGrid>
    <w:tr w:rsidR="008419BC" w:rsidRPr="00D70C1C" w:rsidTr="00154D55">
      <w:tc>
        <w:tcPr>
          <w:tcW w:w="212" w:type="dxa"/>
        </w:tcPr>
        <w:p w:rsidR="008419BC" w:rsidRPr="00D70C1C" w:rsidRDefault="008419BC" w:rsidP="008419BC">
          <w:pPr>
            <w:tabs>
              <w:tab w:val="center" w:pos="4536"/>
              <w:tab w:val="right" w:pos="9781"/>
            </w:tabs>
            <w:spacing w:after="120" w:line="240" w:lineRule="auto"/>
            <w:ind w:right="-70"/>
            <w:jc w:val="center"/>
            <w:rPr>
              <w:rFonts w:ascii="Tahoma" w:eastAsia="Times New Roman" w:hAnsi="Tahoma" w:cs="Times New Roman"/>
              <w:b/>
              <w:bCs/>
              <w:noProof/>
              <w:sz w:val="72"/>
              <w:szCs w:val="72"/>
              <w:lang w:eastAsia="de-DE"/>
            </w:rPr>
          </w:pPr>
        </w:p>
      </w:tc>
      <w:tc>
        <w:tcPr>
          <w:tcW w:w="5528" w:type="dxa"/>
        </w:tcPr>
        <w:p w:rsidR="008419BC" w:rsidRPr="00D70C1C" w:rsidRDefault="008419BC" w:rsidP="00876A50">
          <w:pPr>
            <w:tabs>
              <w:tab w:val="center" w:pos="4536"/>
              <w:tab w:val="right" w:pos="9781"/>
            </w:tabs>
            <w:spacing w:after="0" w:line="240" w:lineRule="auto"/>
            <w:ind w:left="-71" w:right="-709"/>
            <w:rPr>
              <w:rFonts w:ascii="Arial" w:eastAsia="Times New Roman" w:hAnsi="Arial" w:cs="Arial"/>
              <w:bCs/>
              <w:noProof/>
              <w:sz w:val="20"/>
              <w:szCs w:val="20"/>
              <w:lang w:eastAsia="de-DE"/>
            </w:rPr>
          </w:pPr>
          <w:r w:rsidRPr="00D70C1C">
            <w:rPr>
              <w:rFonts w:ascii="Arial" w:eastAsia="Times New Roman" w:hAnsi="Arial" w:cs="Arial"/>
              <w:bCs/>
              <w:noProof/>
              <w:sz w:val="20"/>
              <w:szCs w:val="20"/>
              <w:lang w:eastAsia="de-DE"/>
            </w:rPr>
            <w:t>Spree-Neiße-Cottbusverkehr GmbH</w:t>
          </w:r>
        </w:p>
        <w:p w:rsidR="00876A50" w:rsidRDefault="008419BC" w:rsidP="00876A50">
          <w:pPr>
            <w:tabs>
              <w:tab w:val="center" w:pos="4536"/>
              <w:tab w:val="right" w:pos="9781"/>
            </w:tabs>
            <w:spacing w:after="0" w:line="240" w:lineRule="auto"/>
            <w:ind w:left="-71" w:right="-709"/>
            <w:rPr>
              <w:rFonts w:ascii="Arial" w:eastAsia="Times New Roman" w:hAnsi="Arial" w:cs="Arial"/>
              <w:b/>
              <w:bCs/>
              <w:noProof/>
              <w:lang w:eastAsia="de-DE"/>
            </w:rPr>
          </w:pPr>
          <w:r w:rsidRPr="00D70C1C">
            <w:rPr>
              <w:rFonts w:ascii="Arial" w:eastAsia="Times New Roman" w:hAnsi="Arial" w:cs="Arial"/>
              <w:bCs/>
              <w:noProof/>
              <w:sz w:val="20"/>
              <w:szCs w:val="20"/>
              <w:lang w:eastAsia="de-DE"/>
            </w:rPr>
            <w:t>Ausschreibung von Nachauftragnehmerleistungen</w:t>
          </w:r>
          <w:r w:rsidRPr="00D70C1C">
            <w:rPr>
              <w:rFonts w:ascii="Arial" w:eastAsia="Times New Roman" w:hAnsi="Arial" w:cs="Arial"/>
              <w:bCs/>
              <w:noProof/>
              <w:lang w:eastAsia="de-DE"/>
            </w:rPr>
            <w:br/>
          </w:r>
        </w:p>
        <w:p w:rsidR="008419BC" w:rsidRPr="00D70C1C" w:rsidRDefault="00876A50" w:rsidP="00876A50">
          <w:pPr>
            <w:tabs>
              <w:tab w:val="center" w:pos="4536"/>
              <w:tab w:val="right" w:pos="9781"/>
            </w:tabs>
            <w:spacing w:after="0" w:line="240" w:lineRule="auto"/>
            <w:ind w:left="-71" w:right="-709"/>
            <w:rPr>
              <w:rFonts w:ascii="Arial" w:eastAsia="Times New Roman" w:hAnsi="Arial" w:cs="Arial"/>
              <w:b/>
              <w:bCs/>
              <w:noProof/>
              <w:lang w:eastAsia="de-DE"/>
            </w:rPr>
          </w:pPr>
          <w:r>
            <w:rPr>
              <w:rFonts w:ascii="Arial" w:eastAsia="Times New Roman" w:hAnsi="Arial" w:cs="Arial"/>
              <w:b/>
              <w:bCs/>
              <w:noProof/>
              <w:lang w:eastAsia="de-DE"/>
            </w:rPr>
            <w:t>Anlage 2 zur Angebotsaufforderung</w:t>
          </w:r>
          <w:r w:rsidR="008419BC" w:rsidRPr="00D70C1C">
            <w:rPr>
              <w:rFonts w:ascii="Arial" w:eastAsia="Times New Roman" w:hAnsi="Arial" w:cs="Arial"/>
              <w:b/>
              <w:bCs/>
              <w:noProof/>
              <w:lang w:eastAsia="de-DE"/>
            </w:rPr>
            <w:br/>
          </w:r>
          <w:r w:rsidR="008419BC">
            <w:rPr>
              <w:rFonts w:ascii="Arial" w:eastAsia="Times New Roman" w:hAnsi="Arial" w:cs="Arial"/>
              <w:b/>
              <w:bCs/>
              <w:noProof/>
              <w:lang w:eastAsia="de-DE"/>
            </w:rPr>
            <w:t xml:space="preserve">Vordruck </w:t>
          </w:r>
          <w:r>
            <w:rPr>
              <w:rFonts w:ascii="Arial" w:eastAsia="Times New Roman" w:hAnsi="Arial" w:cs="Arial"/>
              <w:b/>
              <w:bCs/>
              <w:noProof/>
              <w:lang w:eastAsia="de-DE"/>
            </w:rPr>
            <w:t>Eignung</w:t>
          </w:r>
          <w:r w:rsidR="008419BC" w:rsidRPr="00D70C1C">
            <w:rPr>
              <w:rFonts w:ascii="Arial" w:eastAsia="Times New Roman" w:hAnsi="Arial" w:cs="Arial"/>
              <w:b/>
              <w:bCs/>
              <w:noProof/>
              <w:lang w:eastAsia="de-DE"/>
            </w:rPr>
            <w:t xml:space="preserve"> </w:t>
          </w:r>
        </w:p>
        <w:p w:rsidR="008419BC" w:rsidRPr="00D70C1C" w:rsidRDefault="008419BC" w:rsidP="00876A50">
          <w:pPr>
            <w:tabs>
              <w:tab w:val="center" w:pos="4536"/>
              <w:tab w:val="right" w:pos="9781"/>
            </w:tabs>
            <w:spacing w:after="0" w:line="200" w:lineRule="exact"/>
            <w:ind w:left="-71" w:right="-709"/>
            <w:rPr>
              <w:rFonts w:ascii="Arial" w:eastAsia="Times New Roman" w:hAnsi="Arial" w:cs="Arial"/>
              <w:b/>
              <w:bCs/>
              <w:noProof/>
              <w:lang w:eastAsia="de-DE"/>
            </w:rPr>
          </w:pPr>
        </w:p>
      </w:tc>
      <w:tc>
        <w:tcPr>
          <w:tcW w:w="3543" w:type="dxa"/>
        </w:tcPr>
        <w:p w:rsidR="008419BC" w:rsidRPr="00D70C1C" w:rsidRDefault="008419BC" w:rsidP="008419BC">
          <w:pPr>
            <w:tabs>
              <w:tab w:val="center" w:pos="4465"/>
              <w:tab w:val="right" w:pos="9781"/>
            </w:tabs>
            <w:spacing w:after="0" w:line="240" w:lineRule="auto"/>
            <w:ind w:right="-1351"/>
            <w:rPr>
              <w:rFonts w:ascii="Tahoma" w:eastAsia="Times New Roman" w:hAnsi="Tahoma" w:cs="Tahoma"/>
              <w:b/>
              <w:bCs/>
              <w:sz w:val="20"/>
              <w:szCs w:val="20"/>
              <w:lang w:eastAsia="de-DE"/>
            </w:rPr>
          </w:pPr>
          <w:r w:rsidRPr="00D70C1C">
            <w:rPr>
              <w:rFonts w:ascii="Calibri" w:eastAsia="Calibri" w:hAnsi="Calibri" w:cs="Times New Roman"/>
              <w:noProof/>
              <w:lang w:eastAsia="de-DE"/>
            </w:rPr>
            <w:drawing>
              <wp:inline distT="0" distB="0" distL="0" distR="0" wp14:anchorId="71E7B480" wp14:editId="61048510">
                <wp:extent cx="2266950" cy="771525"/>
                <wp:effectExtent l="0" t="0" r="0" b="9525"/>
                <wp:docPr id="2" name="Bild 1" descr="cid:image001.jpg@01DA85BD.CA87ED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cid:image001.jpg@01DA85BD.CA87EDF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66950" cy="771525"/>
                        </a:xfrm>
                        <a:prstGeom prst="rect">
                          <a:avLst/>
                        </a:prstGeom>
                        <a:noFill/>
                        <a:ln>
                          <a:noFill/>
                        </a:ln>
                      </pic:spPr>
                    </pic:pic>
                  </a:graphicData>
                </a:graphic>
              </wp:inline>
            </w:drawing>
          </w:r>
        </w:p>
      </w:tc>
    </w:tr>
  </w:tbl>
  <w:p w:rsidR="00BF61D9" w:rsidRPr="00D33745" w:rsidRDefault="00BF61D9" w:rsidP="00554D1F">
    <w:pPr>
      <w:pStyle w:val="Kopfzeile"/>
      <w:tabs>
        <w:tab w:val="clear" w:pos="4536"/>
        <w:tab w:val="center" w:pos="5670"/>
      </w:tabs>
      <w:spacing w:before="120"/>
      <w:rPr>
        <w:rFonts w:ascii="Arial" w:hAnsi="Arial" w:cs="Arial"/>
        <w:b/>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1D9" w:rsidRPr="00E80CFB" w:rsidRDefault="00BF61D9">
    <w:pPr>
      <w:pStyle w:val="Kopfzeile"/>
      <w:rPr>
        <w:rFonts w:ascii="Arial" w:hAnsi="Arial" w:cs="Arial"/>
        <w:b/>
      </w:rPr>
    </w:pPr>
    <w:r>
      <w:rPr>
        <w:rFonts w:ascii="Arial" w:hAnsi="Arial" w:cs="Arial"/>
      </w:rPr>
      <w:t>Kreisverkehrsgesellschaft Salzland mbH</w:t>
    </w:r>
    <w:r>
      <w:rPr>
        <w:rFonts w:ascii="Arial" w:hAnsi="Arial" w:cs="Arial"/>
      </w:rPr>
      <w:tab/>
    </w:r>
    <w:r w:rsidRPr="00E80CFB">
      <w:rPr>
        <w:rFonts w:ascii="Arial" w:hAnsi="Arial" w:cs="Arial"/>
      </w:rPr>
      <w:tab/>
    </w:r>
    <w:r w:rsidRPr="00E80CFB">
      <w:rPr>
        <w:rFonts w:ascii="Arial" w:hAnsi="Arial" w:cs="Arial"/>
        <w:b/>
      </w:rPr>
      <w:t>Vordruck 1</w:t>
    </w:r>
  </w:p>
  <w:p w:rsidR="00BF61D9" w:rsidRPr="00E80CFB" w:rsidRDefault="00BF61D9">
    <w:pPr>
      <w:pStyle w:val="Kopfzeile"/>
      <w:rPr>
        <w:rFonts w:ascii="Arial" w:hAnsi="Arial" w:cs="Arial"/>
        <w:sz w:val="20"/>
        <w:szCs w:val="20"/>
      </w:rPr>
    </w:pPr>
    <w:r>
      <w:rPr>
        <w:rFonts w:ascii="Arial" w:hAnsi="Arial" w:cs="Arial"/>
      </w:rPr>
      <w:t>Ausschreibung von Nachunternehmerleistungen</w:t>
    </w:r>
    <w:r w:rsidRPr="00E80CFB">
      <w:rPr>
        <w:rFonts w:ascii="Arial" w:hAnsi="Arial" w:cs="Arial"/>
      </w:rPr>
      <w:tab/>
    </w:r>
    <w:r w:rsidRPr="00E80CFB">
      <w:rPr>
        <w:rFonts w:ascii="Arial" w:hAnsi="Arial" w:cs="Arial"/>
        <w:sz w:val="20"/>
        <w:szCs w:val="20"/>
      </w:rPr>
      <w:t>Seite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112E"/>
    <w:multiLevelType w:val="hybridMultilevel"/>
    <w:tmpl w:val="67A8075C"/>
    <w:lvl w:ilvl="0" w:tplc="D73228A2">
      <w:start w:val="1"/>
      <w:numFmt w:val="decimal"/>
      <w:lvlText w:val="%1."/>
      <w:lvlJc w:val="left"/>
      <w:pPr>
        <w:ind w:left="824" w:hanging="348"/>
        <w:jc w:val="left"/>
      </w:pPr>
      <w:rPr>
        <w:rFonts w:ascii="Arial" w:hAnsi="Arial" w:hint="default"/>
        <w:b w:val="0"/>
        <w:i w:val="0"/>
        <w:w w:val="91"/>
        <w:sz w:val="20"/>
        <w:szCs w:val="22"/>
      </w:rPr>
    </w:lvl>
    <w:lvl w:ilvl="1" w:tplc="2F40F194">
      <w:start w:val="1"/>
      <w:numFmt w:val="decimal"/>
      <w:lvlText w:val="%2."/>
      <w:lvlJc w:val="left"/>
      <w:pPr>
        <w:ind w:left="1196" w:hanging="360"/>
        <w:jc w:val="left"/>
      </w:pPr>
      <w:rPr>
        <w:rFonts w:ascii="Arial" w:hAnsi="Arial" w:hint="default"/>
        <w:b w:val="0"/>
        <w:i w:val="0"/>
        <w:spacing w:val="-1"/>
        <w:sz w:val="20"/>
        <w:szCs w:val="22"/>
      </w:rPr>
    </w:lvl>
    <w:lvl w:ilvl="2" w:tplc="05E219A4">
      <w:start w:val="1"/>
      <w:numFmt w:val="bullet"/>
      <w:lvlText w:val="•"/>
      <w:lvlJc w:val="left"/>
      <w:pPr>
        <w:ind w:left="2088" w:hanging="360"/>
      </w:pPr>
      <w:rPr>
        <w:rFonts w:hint="default"/>
      </w:rPr>
    </w:lvl>
    <w:lvl w:ilvl="3" w:tplc="0360C596">
      <w:start w:val="1"/>
      <w:numFmt w:val="bullet"/>
      <w:lvlText w:val="•"/>
      <w:lvlJc w:val="left"/>
      <w:pPr>
        <w:ind w:left="2979" w:hanging="360"/>
      </w:pPr>
      <w:rPr>
        <w:rFonts w:hint="default"/>
      </w:rPr>
    </w:lvl>
    <w:lvl w:ilvl="4" w:tplc="C5468C80">
      <w:start w:val="1"/>
      <w:numFmt w:val="bullet"/>
      <w:lvlText w:val="•"/>
      <w:lvlJc w:val="left"/>
      <w:pPr>
        <w:ind w:left="3871" w:hanging="360"/>
      </w:pPr>
      <w:rPr>
        <w:rFonts w:hint="default"/>
      </w:rPr>
    </w:lvl>
    <w:lvl w:ilvl="5" w:tplc="AAE83752">
      <w:start w:val="1"/>
      <w:numFmt w:val="bullet"/>
      <w:lvlText w:val="•"/>
      <w:lvlJc w:val="left"/>
      <w:pPr>
        <w:ind w:left="4762" w:hanging="360"/>
      </w:pPr>
      <w:rPr>
        <w:rFonts w:hint="default"/>
      </w:rPr>
    </w:lvl>
    <w:lvl w:ilvl="6" w:tplc="CF9405C0">
      <w:start w:val="1"/>
      <w:numFmt w:val="bullet"/>
      <w:lvlText w:val="•"/>
      <w:lvlJc w:val="left"/>
      <w:pPr>
        <w:ind w:left="5654" w:hanging="360"/>
      </w:pPr>
      <w:rPr>
        <w:rFonts w:hint="default"/>
      </w:rPr>
    </w:lvl>
    <w:lvl w:ilvl="7" w:tplc="160E802A">
      <w:start w:val="1"/>
      <w:numFmt w:val="bullet"/>
      <w:lvlText w:val="•"/>
      <w:lvlJc w:val="left"/>
      <w:pPr>
        <w:ind w:left="6545" w:hanging="360"/>
      </w:pPr>
      <w:rPr>
        <w:rFonts w:hint="default"/>
      </w:rPr>
    </w:lvl>
    <w:lvl w:ilvl="8" w:tplc="62665E38">
      <w:start w:val="1"/>
      <w:numFmt w:val="bullet"/>
      <w:lvlText w:val="•"/>
      <w:lvlJc w:val="left"/>
      <w:pPr>
        <w:ind w:left="7437" w:hanging="360"/>
      </w:pPr>
      <w:rPr>
        <w:rFonts w:hint="default"/>
      </w:rPr>
    </w:lvl>
  </w:abstractNum>
  <w:abstractNum w:abstractNumId="1" w15:restartNumberingAfterBreak="0">
    <w:nsid w:val="045A3172"/>
    <w:multiLevelType w:val="hybridMultilevel"/>
    <w:tmpl w:val="26C6004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E4A4D38"/>
    <w:multiLevelType w:val="hybridMultilevel"/>
    <w:tmpl w:val="68AACFA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1DC7188E"/>
    <w:multiLevelType w:val="hybridMultilevel"/>
    <w:tmpl w:val="66A649A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63252AB"/>
    <w:multiLevelType w:val="hybridMultilevel"/>
    <w:tmpl w:val="4460910A"/>
    <w:lvl w:ilvl="0" w:tplc="CD4090CC">
      <w:start w:val="2"/>
      <w:numFmt w:val="decimal"/>
      <w:lvlText w:val="%1."/>
      <w:lvlJc w:val="left"/>
      <w:pPr>
        <w:ind w:left="395" w:hanging="279"/>
        <w:jc w:val="left"/>
      </w:pPr>
      <w:rPr>
        <w:rFonts w:ascii="Arial" w:eastAsia="Arial" w:hAnsi="Arial" w:hint="default"/>
        <w:w w:val="91"/>
        <w:sz w:val="22"/>
        <w:szCs w:val="22"/>
      </w:rPr>
    </w:lvl>
    <w:lvl w:ilvl="1" w:tplc="88D28542">
      <w:start w:val="1"/>
      <w:numFmt w:val="bullet"/>
      <w:lvlText w:val=""/>
      <w:lvlJc w:val="left"/>
      <w:pPr>
        <w:ind w:left="755" w:hanging="360"/>
      </w:pPr>
      <w:rPr>
        <w:rFonts w:ascii="Symbol" w:eastAsia="Symbol" w:hAnsi="Symbol" w:hint="default"/>
        <w:sz w:val="22"/>
        <w:szCs w:val="22"/>
      </w:rPr>
    </w:lvl>
    <w:lvl w:ilvl="2" w:tplc="C12C4744">
      <w:start w:val="1"/>
      <w:numFmt w:val="bullet"/>
      <w:lvlText w:val="•"/>
      <w:lvlJc w:val="left"/>
      <w:pPr>
        <w:ind w:left="1695" w:hanging="360"/>
      </w:pPr>
      <w:rPr>
        <w:rFonts w:hint="default"/>
      </w:rPr>
    </w:lvl>
    <w:lvl w:ilvl="3" w:tplc="4A6A40D6">
      <w:start w:val="1"/>
      <w:numFmt w:val="bullet"/>
      <w:lvlText w:val="•"/>
      <w:lvlJc w:val="left"/>
      <w:pPr>
        <w:ind w:left="2636" w:hanging="360"/>
      </w:pPr>
      <w:rPr>
        <w:rFonts w:hint="default"/>
      </w:rPr>
    </w:lvl>
    <w:lvl w:ilvl="4" w:tplc="DFE4C686">
      <w:start w:val="1"/>
      <w:numFmt w:val="bullet"/>
      <w:lvlText w:val="•"/>
      <w:lvlJc w:val="left"/>
      <w:pPr>
        <w:ind w:left="3576" w:hanging="360"/>
      </w:pPr>
      <w:rPr>
        <w:rFonts w:hint="default"/>
      </w:rPr>
    </w:lvl>
    <w:lvl w:ilvl="5" w:tplc="9320AD5A">
      <w:start w:val="1"/>
      <w:numFmt w:val="bullet"/>
      <w:lvlText w:val="•"/>
      <w:lvlJc w:val="left"/>
      <w:pPr>
        <w:ind w:left="4517" w:hanging="360"/>
      </w:pPr>
      <w:rPr>
        <w:rFonts w:hint="default"/>
      </w:rPr>
    </w:lvl>
    <w:lvl w:ilvl="6" w:tplc="E4B81746">
      <w:start w:val="1"/>
      <w:numFmt w:val="bullet"/>
      <w:lvlText w:val="•"/>
      <w:lvlJc w:val="left"/>
      <w:pPr>
        <w:ind w:left="5457" w:hanging="360"/>
      </w:pPr>
      <w:rPr>
        <w:rFonts w:hint="default"/>
      </w:rPr>
    </w:lvl>
    <w:lvl w:ilvl="7" w:tplc="4E625BAC">
      <w:start w:val="1"/>
      <w:numFmt w:val="bullet"/>
      <w:lvlText w:val="•"/>
      <w:lvlJc w:val="left"/>
      <w:pPr>
        <w:ind w:left="6398" w:hanging="360"/>
      </w:pPr>
      <w:rPr>
        <w:rFonts w:hint="default"/>
      </w:rPr>
    </w:lvl>
    <w:lvl w:ilvl="8" w:tplc="71EAAD54">
      <w:start w:val="1"/>
      <w:numFmt w:val="bullet"/>
      <w:lvlText w:val="•"/>
      <w:lvlJc w:val="left"/>
      <w:pPr>
        <w:ind w:left="7338" w:hanging="360"/>
      </w:pPr>
      <w:rPr>
        <w:rFonts w:hint="default"/>
      </w:rPr>
    </w:lvl>
  </w:abstractNum>
  <w:abstractNum w:abstractNumId="5" w15:restartNumberingAfterBreak="0">
    <w:nsid w:val="38583C1C"/>
    <w:multiLevelType w:val="hybridMultilevel"/>
    <w:tmpl w:val="8848BDB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AA877A3"/>
    <w:multiLevelType w:val="hybridMultilevel"/>
    <w:tmpl w:val="EF9CB5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1D1202F"/>
    <w:multiLevelType w:val="hybridMultilevel"/>
    <w:tmpl w:val="D51A07D4"/>
    <w:lvl w:ilvl="0" w:tplc="C54692FA">
      <w:start w:val="1"/>
      <w:numFmt w:val="bullet"/>
      <w:lvlText w:val="-"/>
      <w:lvlJc w:val="left"/>
      <w:pPr>
        <w:ind w:left="116" w:hanging="147"/>
      </w:pPr>
      <w:rPr>
        <w:rFonts w:ascii="Arial" w:eastAsia="Arial" w:hAnsi="Arial" w:hint="default"/>
        <w:sz w:val="24"/>
        <w:szCs w:val="24"/>
      </w:rPr>
    </w:lvl>
    <w:lvl w:ilvl="1" w:tplc="FC1C8AD2">
      <w:start w:val="1"/>
      <w:numFmt w:val="bullet"/>
      <w:lvlText w:val="•"/>
      <w:lvlJc w:val="left"/>
      <w:pPr>
        <w:ind w:left="1033" w:hanging="147"/>
      </w:pPr>
      <w:rPr>
        <w:rFonts w:hint="default"/>
      </w:rPr>
    </w:lvl>
    <w:lvl w:ilvl="2" w:tplc="FB7A00F4">
      <w:start w:val="1"/>
      <w:numFmt w:val="bullet"/>
      <w:lvlText w:val="•"/>
      <w:lvlJc w:val="left"/>
      <w:pPr>
        <w:ind w:left="1949" w:hanging="147"/>
      </w:pPr>
      <w:rPr>
        <w:rFonts w:hint="default"/>
      </w:rPr>
    </w:lvl>
    <w:lvl w:ilvl="3" w:tplc="E3168006">
      <w:start w:val="1"/>
      <w:numFmt w:val="bullet"/>
      <w:lvlText w:val="•"/>
      <w:lvlJc w:val="left"/>
      <w:pPr>
        <w:ind w:left="2865" w:hanging="147"/>
      </w:pPr>
      <w:rPr>
        <w:rFonts w:hint="default"/>
      </w:rPr>
    </w:lvl>
    <w:lvl w:ilvl="4" w:tplc="CF686F7A">
      <w:start w:val="1"/>
      <w:numFmt w:val="bullet"/>
      <w:lvlText w:val="•"/>
      <w:lvlJc w:val="left"/>
      <w:pPr>
        <w:ind w:left="3782" w:hanging="147"/>
      </w:pPr>
      <w:rPr>
        <w:rFonts w:hint="default"/>
      </w:rPr>
    </w:lvl>
    <w:lvl w:ilvl="5" w:tplc="04906810">
      <w:start w:val="1"/>
      <w:numFmt w:val="bullet"/>
      <w:lvlText w:val="•"/>
      <w:lvlJc w:val="left"/>
      <w:pPr>
        <w:ind w:left="4698" w:hanging="147"/>
      </w:pPr>
      <w:rPr>
        <w:rFonts w:hint="default"/>
      </w:rPr>
    </w:lvl>
    <w:lvl w:ilvl="6" w:tplc="8EEA3C32">
      <w:start w:val="1"/>
      <w:numFmt w:val="bullet"/>
      <w:lvlText w:val="•"/>
      <w:lvlJc w:val="left"/>
      <w:pPr>
        <w:ind w:left="5614" w:hanging="147"/>
      </w:pPr>
      <w:rPr>
        <w:rFonts w:hint="default"/>
      </w:rPr>
    </w:lvl>
    <w:lvl w:ilvl="7" w:tplc="B4D872A0">
      <w:start w:val="1"/>
      <w:numFmt w:val="bullet"/>
      <w:lvlText w:val="•"/>
      <w:lvlJc w:val="left"/>
      <w:pPr>
        <w:ind w:left="6531" w:hanging="147"/>
      </w:pPr>
      <w:rPr>
        <w:rFonts w:hint="default"/>
      </w:rPr>
    </w:lvl>
    <w:lvl w:ilvl="8" w:tplc="D71CD164">
      <w:start w:val="1"/>
      <w:numFmt w:val="bullet"/>
      <w:lvlText w:val="•"/>
      <w:lvlJc w:val="left"/>
      <w:pPr>
        <w:ind w:left="7447" w:hanging="147"/>
      </w:pPr>
      <w:rPr>
        <w:rFonts w:hint="default"/>
      </w:rPr>
    </w:lvl>
  </w:abstractNum>
  <w:abstractNum w:abstractNumId="8" w15:restartNumberingAfterBreak="0">
    <w:nsid w:val="481634DF"/>
    <w:multiLevelType w:val="hybridMultilevel"/>
    <w:tmpl w:val="076ABB0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2"/>
  </w:num>
  <w:num w:numId="5">
    <w:abstractNumId w:val="7"/>
  </w:num>
  <w:num w:numId="6">
    <w:abstractNumId w:val="8"/>
  </w:num>
  <w:num w:numId="7">
    <w:abstractNumId w:val="4"/>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384"/>
    <w:rsid w:val="000065FA"/>
    <w:rsid w:val="000220EC"/>
    <w:rsid w:val="00022C86"/>
    <w:rsid w:val="000302AF"/>
    <w:rsid w:val="000352C8"/>
    <w:rsid w:val="00037752"/>
    <w:rsid w:val="00064A6D"/>
    <w:rsid w:val="00083E36"/>
    <w:rsid w:val="00090747"/>
    <w:rsid w:val="000D49D3"/>
    <w:rsid w:val="0013158B"/>
    <w:rsid w:val="00137AB1"/>
    <w:rsid w:val="00140E20"/>
    <w:rsid w:val="00154D55"/>
    <w:rsid w:val="001A51D9"/>
    <w:rsid w:val="001A6C26"/>
    <w:rsid w:val="001B23F7"/>
    <w:rsid w:val="001D5E78"/>
    <w:rsid w:val="001D732A"/>
    <w:rsid w:val="001E34ED"/>
    <w:rsid w:val="001E4C4B"/>
    <w:rsid w:val="001F2BF4"/>
    <w:rsid w:val="00212DAC"/>
    <w:rsid w:val="00255178"/>
    <w:rsid w:val="00282E4C"/>
    <w:rsid w:val="0028675F"/>
    <w:rsid w:val="0029586D"/>
    <w:rsid w:val="002A67F4"/>
    <w:rsid w:val="002B04E0"/>
    <w:rsid w:val="002B0CFF"/>
    <w:rsid w:val="002D0A37"/>
    <w:rsid w:val="002D4D62"/>
    <w:rsid w:val="002E015A"/>
    <w:rsid w:val="002F0169"/>
    <w:rsid w:val="00325A75"/>
    <w:rsid w:val="00325FF8"/>
    <w:rsid w:val="00350453"/>
    <w:rsid w:val="00365BB4"/>
    <w:rsid w:val="0036604E"/>
    <w:rsid w:val="00370D8A"/>
    <w:rsid w:val="003908A5"/>
    <w:rsid w:val="00393106"/>
    <w:rsid w:val="00395123"/>
    <w:rsid w:val="00396A95"/>
    <w:rsid w:val="003B5813"/>
    <w:rsid w:val="003D10D5"/>
    <w:rsid w:val="003E7170"/>
    <w:rsid w:val="003F31E8"/>
    <w:rsid w:val="004134A0"/>
    <w:rsid w:val="00424384"/>
    <w:rsid w:val="004264F3"/>
    <w:rsid w:val="00433101"/>
    <w:rsid w:val="004376FD"/>
    <w:rsid w:val="0044111B"/>
    <w:rsid w:val="00445C8A"/>
    <w:rsid w:val="004A16B2"/>
    <w:rsid w:val="004B1D2D"/>
    <w:rsid w:val="004C5BED"/>
    <w:rsid w:val="00501069"/>
    <w:rsid w:val="00505CF1"/>
    <w:rsid w:val="005206DD"/>
    <w:rsid w:val="00530447"/>
    <w:rsid w:val="00554D1F"/>
    <w:rsid w:val="00571A7C"/>
    <w:rsid w:val="00584791"/>
    <w:rsid w:val="00585B30"/>
    <w:rsid w:val="00597AC4"/>
    <w:rsid w:val="005A66C6"/>
    <w:rsid w:val="005B30A0"/>
    <w:rsid w:val="005E5A11"/>
    <w:rsid w:val="006064D0"/>
    <w:rsid w:val="006276F3"/>
    <w:rsid w:val="0063323E"/>
    <w:rsid w:val="00634C87"/>
    <w:rsid w:val="00640E6F"/>
    <w:rsid w:val="00670695"/>
    <w:rsid w:val="00680119"/>
    <w:rsid w:val="006D14B2"/>
    <w:rsid w:val="006D6552"/>
    <w:rsid w:val="00705B61"/>
    <w:rsid w:val="00710E02"/>
    <w:rsid w:val="00732984"/>
    <w:rsid w:val="00755623"/>
    <w:rsid w:val="007570F9"/>
    <w:rsid w:val="007775D9"/>
    <w:rsid w:val="00790FAC"/>
    <w:rsid w:val="007B0722"/>
    <w:rsid w:val="007C165E"/>
    <w:rsid w:val="007F7CE3"/>
    <w:rsid w:val="00802F41"/>
    <w:rsid w:val="00812257"/>
    <w:rsid w:val="0083068E"/>
    <w:rsid w:val="008419BC"/>
    <w:rsid w:val="00867070"/>
    <w:rsid w:val="00876143"/>
    <w:rsid w:val="00876A50"/>
    <w:rsid w:val="00882447"/>
    <w:rsid w:val="008843D2"/>
    <w:rsid w:val="00890825"/>
    <w:rsid w:val="008A29C9"/>
    <w:rsid w:val="008B7DCD"/>
    <w:rsid w:val="008C699C"/>
    <w:rsid w:val="008E3DFA"/>
    <w:rsid w:val="008F33A5"/>
    <w:rsid w:val="008F680D"/>
    <w:rsid w:val="0090421E"/>
    <w:rsid w:val="00916891"/>
    <w:rsid w:val="00940A04"/>
    <w:rsid w:val="009740D5"/>
    <w:rsid w:val="00980FE5"/>
    <w:rsid w:val="00984EE9"/>
    <w:rsid w:val="009A2170"/>
    <w:rsid w:val="009D736B"/>
    <w:rsid w:val="009E05C5"/>
    <w:rsid w:val="009F58DF"/>
    <w:rsid w:val="00A0365B"/>
    <w:rsid w:val="00A158BC"/>
    <w:rsid w:val="00A41B10"/>
    <w:rsid w:val="00A44B68"/>
    <w:rsid w:val="00A46157"/>
    <w:rsid w:val="00A47039"/>
    <w:rsid w:val="00A8037D"/>
    <w:rsid w:val="00A842A3"/>
    <w:rsid w:val="00AB4FDC"/>
    <w:rsid w:val="00AB51F1"/>
    <w:rsid w:val="00AC4B2E"/>
    <w:rsid w:val="00AD239F"/>
    <w:rsid w:val="00AE3A43"/>
    <w:rsid w:val="00B21D65"/>
    <w:rsid w:val="00B45DEC"/>
    <w:rsid w:val="00B77696"/>
    <w:rsid w:val="00B77F16"/>
    <w:rsid w:val="00BB4091"/>
    <w:rsid w:val="00BF61D9"/>
    <w:rsid w:val="00BF7D61"/>
    <w:rsid w:val="00C028D6"/>
    <w:rsid w:val="00C06F96"/>
    <w:rsid w:val="00C0764E"/>
    <w:rsid w:val="00C146F5"/>
    <w:rsid w:val="00C17358"/>
    <w:rsid w:val="00C30DF2"/>
    <w:rsid w:val="00C36FCF"/>
    <w:rsid w:val="00C5022E"/>
    <w:rsid w:val="00C73429"/>
    <w:rsid w:val="00C82316"/>
    <w:rsid w:val="00C92B96"/>
    <w:rsid w:val="00CB19BB"/>
    <w:rsid w:val="00CC4BC1"/>
    <w:rsid w:val="00CD7C81"/>
    <w:rsid w:val="00CE64DD"/>
    <w:rsid w:val="00CF385B"/>
    <w:rsid w:val="00D00AD5"/>
    <w:rsid w:val="00D1064F"/>
    <w:rsid w:val="00D22B93"/>
    <w:rsid w:val="00D24224"/>
    <w:rsid w:val="00D33745"/>
    <w:rsid w:val="00D41A2A"/>
    <w:rsid w:val="00D52715"/>
    <w:rsid w:val="00D54966"/>
    <w:rsid w:val="00D71940"/>
    <w:rsid w:val="00DA3A04"/>
    <w:rsid w:val="00DB3ABF"/>
    <w:rsid w:val="00DD2638"/>
    <w:rsid w:val="00DD34F3"/>
    <w:rsid w:val="00DD4A86"/>
    <w:rsid w:val="00DE19A6"/>
    <w:rsid w:val="00DE3324"/>
    <w:rsid w:val="00DF5ECF"/>
    <w:rsid w:val="00E15C87"/>
    <w:rsid w:val="00E3523A"/>
    <w:rsid w:val="00E42237"/>
    <w:rsid w:val="00E70EA6"/>
    <w:rsid w:val="00E80CFB"/>
    <w:rsid w:val="00E92D47"/>
    <w:rsid w:val="00EA7F35"/>
    <w:rsid w:val="00ED1094"/>
    <w:rsid w:val="00F41349"/>
    <w:rsid w:val="00F47CD2"/>
    <w:rsid w:val="00F579E2"/>
    <w:rsid w:val="00F94C7F"/>
    <w:rsid w:val="00FE2E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5:docId w15:val="{7631CFBC-3456-40F9-8964-58165BBBC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243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24384"/>
  </w:style>
  <w:style w:type="paragraph" w:styleId="Fuzeile">
    <w:name w:val="footer"/>
    <w:basedOn w:val="Standard"/>
    <w:link w:val="FuzeileZchn"/>
    <w:uiPriority w:val="99"/>
    <w:unhideWhenUsed/>
    <w:rsid w:val="004243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24384"/>
  </w:style>
  <w:style w:type="table" w:styleId="Tabellenraster">
    <w:name w:val="Table Grid"/>
    <w:basedOn w:val="NormaleTabelle"/>
    <w:uiPriority w:val="59"/>
    <w:rsid w:val="004243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DE19A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DE19A6"/>
    <w:rPr>
      <w:sz w:val="20"/>
      <w:szCs w:val="20"/>
    </w:rPr>
  </w:style>
  <w:style w:type="character" w:styleId="Funotenzeichen">
    <w:name w:val="footnote reference"/>
    <w:basedOn w:val="Absatz-Standardschriftart"/>
    <w:semiHidden/>
    <w:unhideWhenUsed/>
    <w:rsid w:val="00DE19A6"/>
    <w:rPr>
      <w:vertAlign w:val="superscript"/>
    </w:rPr>
  </w:style>
  <w:style w:type="paragraph" w:styleId="Listenabsatz">
    <w:name w:val="List Paragraph"/>
    <w:basedOn w:val="Standard"/>
    <w:uiPriority w:val="34"/>
    <w:qFormat/>
    <w:rsid w:val="002F0169"/>
    <w:pPr>
      <w:ind w:left="720"/>
      <w:contextualSpacing/>
    </w:pPr>
  </w:style>
  <w:style w:type="paragraph" w:styleId="Sprechblasentext">
    <w:name w:val="Balloon Text"/>
    <w:basedOn w:val="Standard"/>
    <w:link w:val="SprechblasentextZchn"/>
    <w:uiPriority w:val="99"/>
    <w:semiHidden/>
    <w:unhideWhenUsed/>
    <w:rsid w:val="00282E4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82E4C"/>
    <w:rPr>
      <w:rFonts w:ascii="Tahoma" w:hAnsi="Tahoma" w:cs="Tahoma"/>
      <w:sz w:val="16"/>
      <w:szCs w:val="16"/>
    </w:rPr>
  </w:style>
  <w:style w:type="table" w:customStyle="1" w:styleId="Tabellenraster1">
    <w:name w:val="Tabellenraster1"/>
    <w:basedOn w:val="NormaleTabelle"/>
    <w:next w:val="Tabellenraster"/>
    <w:rsid w:val="004376F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C06F96"/>
    <w:rPr>
      <w:color w:val="0000FF" w:themeColor="hyperlink"/>
      <w:u w:val="single"/>
    </w:rPr>
  </w:style>
  <w:style w:type="character" w:customStyle="1" w:styleId="UnresolvedMention">
    <w:name w:val="Unresolved Mention"/>
    <w:basedOn w:val="Absatz-Standardschriftart"/>
    <w:uiPriority w:val="99"/>
    <w:semiHidden/>
    <w:unhideWhenUsed/>
    <w:rsid w:val="00C06F96"/>
    <w:rPr>
      <w:color w:val="605E5C"/>
      <w:shd w:val="clear" w:color="auto" w:fill="E1DFDD"/>
    </w:rPr>
  </w:style>
  <w:style w:type="character" w:styleId="BesuchterHyperlink">
    <w:name w:val="FollowedHyperlink"/>
    <w:basedOn w:val="Absatz-Standardschriftart"/>
    <w:uiPriority w:val="99"/>
    <w:semiHidden/>
    <w:unhideWhenUsed/>
    <w:rsid w:val="00C06F9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jpg@01DA85BD.CA87EDF0" TargetMode="External"/><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08B72-3697-4502-B0BF-B51C3A11B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1090</Words>
  <Characters>6872</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7947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Günter Kläring;Dr. Ralf Günzel</dc:creator>
  <cp:lastModifiedBy>Katja KM. Muehling</cp:lastModifiedBy>
  <cp:revision>3</cp:revision>
  <cp:lastPrinted>2020-04-06T17:47:00Z</cp:lastPrinted>
  <dcterms:created xsi:type="dcterms:W3CDTF">2026-06-02T15:24:00Z</dcterms:created>
  <dcterms:modified xsi:type="dcterms:W3CDTF">2026-06-02T15:44:00Z</dcterms:modified>
</cp:coreProperties>
</file>